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E0F8" w14:textId="519B6C94" w:rsidR="00E93C7B" w:rsidRPr="00B92BDC" w:rsidRDefault="007A7B37" w:rsidP="00B92BDC">
      <w:pPr>
        <w:jc w:val="center"/>
        <w:rPr>
          <w:rFonts w:ascii="Verdana" w:hAnsi="Verdana"/>
          <w:lang w:val="en-US"/>
        </w:rPr>
      </w:pPr>
      <w:r w:rsidRPr="00B92BDC">
        <w:rPr>
          <w:rFonts w:ascii="Verdana" w:hAnsi="Verdana"/>
          <w:lang w:val="en-US"/>
        </w:rPr>
        <w:t>LINKS TO ONLINE ARTICLES ABOUT HUMPHRY REPTON</w:t>
      </w:r>
    </w:p>
    <w:p w14:paraId="52A14554" w14:textId="0FED8002" w:rsidR="00B92BDC" w:rsidRDefault="00B92BDC">
      <w:pPr>
        <w:rPr>
          <w:lang w:val="en-US"/>
        </w:rPr>
      </w:pPr>
    </w:p>
    <w:p w14:paraId="2554940F" w14:textId="5432FF3E" w:rsidR="00B92BDC" w:rsidRDefault="00B92BDC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Telegraph </w:t>
      </w:r>
      <w:r>
        <w:rPr>
          <w:rFonts w:ascii="Verdana" w:hAnsi="Verdana"/>
          <w:sz w:val="20"/>
          <w:szCs w:val="20"/>
          <w:lang w:val="en-US"/>
        </w:rPr>
        <w:tab/>
        <w:t>31.03.2018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hyperlink r:id="rId4" w:history="1">
        <w:r w:rsidRPr="00B92BDC">
          <w:rPr>
            <w:rStyle w:val="Hyperlink"/>
            <w:rFonts w:ascii="Verdana" w:hAnsi="Verdana"/>
            <w:sz w:val="20"/>
            <w:szCs w:val="20"/>
          </w:rPr>
          <w:t>https://www.telegraph.co.uk/gardening/gardens-to-visit/beginners-guide-humphry-repton-landscape-genius/</w:t>
        </w:r>
      </w:hyperlink>
    </w:p>
    <w:p w14:paraId="4376D2D4" w14:textId="4082D8AC" w:rsidR="0064613E" w:rsidRDefault="0064613E">
      <w:pPr>
        <w:rPr>
          <w:rFonts w:ascii="Verdana" w:hAnsi="Verdana"/>
          <w:sz w:val="20"/>
          <w:szCs w:val="20"/>
          <w:lang w:val="en-US"/>
        </w:rPr>
      </w:pPr>
    </w:p>
    <w:p w14:paraId="76BF0729" w14:textId="74942D29" w:rsidR="0064613E" w:rsidRDefault="0064613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Smallholder/South-West Farmer</w:t>
      </w:r>
      <w:r>
        <w:rPr>
          <w:rFonts w:ascii="Verdana" w:hAnsi="Verdana"/>
          <w:sz w:val="20"/>
          <w:szCs w:val="20"/>
          <w:lang w:val="en-US"/>
        </w:rPr>
        <w:tab/>
        <w:t>24.11.2018</w:t>
      </w:r>
      <w:r>
        <w:rPr>
          <w:rFonts w:ascii="Verdana" w:hAnsi="Verdana"/>
          <w:sz w:val="20"/>
          <w:szCs w:val="20"/>
          <w:lang w:val="en-US"/>
        </w:rPr>
        <w:tab/>
      </w:r>
      <w:hyperlink r:id="rId5" w:history="1">
        <w:r w:rsidRPr="0064613E">
          <w:rPr>
            <w:rStyle w:val="Hyperlink"/>
            <w:rFonts w:ascii="Verdana" w:hAnsi="Verdana"/>
            <w:sz w:val="20"/>
            <w:szCs w:val="20"/>
          </w:rPr>
          <w:t>https://www.southwestfarmer.co.uk/news/17253551.gardens-trusts-reveals-new-discoveries-about-humphry-repton/</w:t>
        </w:r>
      </w:hyperlink>
    </w:p>
    <w:p w14:paraId="739564C5" w14:textId="4547C28A" w:rsidR="00B031DF" w:rsidRDefault="00B031DF">
      <w:pPr>
        <w:rPr>
          <w:rFonts w:ascii="Verdana" w:hAnsi="Verdana"/>
          <w:sz w:val="20"/>
          <w:szCs w:val="20"/>
          <w:lang w:val="en-US"/>
        </w:rPr>
      </w:pPr>
    </w:p>
    <w:p w14:paraId="6CFF1467" w14:textId="25C1E796" w:rsidR="00B031DF" w:rsidRDefault="00B031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Yorkshire Post </w:t>
      </w:r>
      <w:r>
        <w:rPr>
          <w:rFonts w:ascii="Verdana" w:hAnsi="Verdana"/>
          <w:sz w:val="20"/>
          <w:szCs w:val="20"/>
          <w:lang w:val="en-US"/>
        </w:rPr>
        <w:tab/>
        <w:t>02.01.2019</w:t>
      </w:r>
      <w:r>
        <w:rPr>
          <w:rFonts w:ascii="Verdana" w:hAnsi="Verdana"/>
          <w:sz w:val="20"/>
          <w:szCs w:val="20"/>
          <w:lang w:val="en-US"/>
        </w:rPr>
        <w:tab/>
      </w:r>
      <w:hyperlink r:id="rId6" w:history="1">
        <w:r w:rsidR="00951F46" w:rsidRPr="00A20355">
          <w:rPr>
            <w:rStyle w:val="Hyperlink"/>
            <w:rFonts w:ascii="Verdana" w:hAnsi="Verdana"/>
            <w:sz w:val="20"/>
            <w:szCs w:val="20"/>
          </w:rPr>
          <w:t>https://www.yorkshirepost.co.uk/news/latest-news/secret-files-of-humphry-repton-pioneer-who-took-the-wealthy-up-the-garden-path-1-9498380</w:t>
        </w:r>
      </w:hyperlink>
    </w:p>
    <w:p w14:paraId="1ADE30CC" w14:textId="5902CAA4" w:rsidR="00951F46" w:rsidRDefault="00951F46">
      <w:pPr>
        <w:rPr>
          <w:rFonts w:ascii="Verdana" w:hAnsi="Verdana"/>
          <w:sz w:val="20"/>
          <w:szCs w:val="20"/>
        </w:rPr>
      </w:pPr>
    </w:p>
    <w:p w14:paraId="5B24C8D2" w14:textId="62A4958D" w:rsidR="00951F46" w:rsidRDefault="00951F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Landscape Institute</w:t>
      </w:r>
      <w:r>
        <w:rPr>
          <w:rFonts w:ascii="Verdana" w:hAnsi="Verdana"/>
          <w:sz w:val="20"/>
          <w:szCs w:val="20"/>
        </w:rPr>
        <w:tab/>
        <w:t xml:space="preserve">    23.04.2018</w:t>
      </w:r>
      <w:r>
        <w:rPr>
          <w:rFonts w:ascii="Verdana" w:hAnsi="Verdana"/>
          <w:sz w:val="20"/>
          <w:szCs w:val="20"/>
        </w:rPr>
        <w:tab/>
      </w:r>
      <w:hyperlink r:id="rId7" w:history="1">
        <w:r w:rsidRPr="00951F46">
          <w:rPr>
            <w:rStyle w:val="Hyperlink"/>
            <w:rFonts w:ascii="Verdana" w:hAnsi="Verdana"/>
            <w:sz w:val="20"/>
            <w:szCs w:val="20"/>
          </w:rPr>
          <w:t>https://www.landscapeinstitute.org/blog/humphry-repton-worthy-successor-capability-brown/</w:t>
        </w:r>
      </w:hyperlink>
    </w:p>
    <w:p w14:paraId="5F0A26ED" w14:textId="238430BC" w:rsidR="00FD55E4" w:rsidRDefault="00FD55E4">
      <w:pPr>
        <w:rPr>
          <w:rFonts w:ascii="Verdana" w:hAnsi="Verdana"/>
          <w:sz w:val="20"/>
          <w:szCs w:val="20"/>
        </w:rPr>
      </w:pPr>
    </w:p>
    <w:p w14:paraId="56B5B550" w14:textId="13732D35" w:rsidR="00FD55E4" w:rsidRPr="00FD55E4" w:rsidRDefault="00FD55E4" w:rsidP="00FD55E4">
      <w:pPr>
        <w:rPr>
          <w:rFonts w:ascii="Verdana" w:hAnsi="Verdana"/>
          <w:sz w:val="20"/>
          <w:szCs w:val="20"/>
        </w:rPr>
      </w:pPr>
      <w:r w:rsidRPr="00FD55E4">
        <w:rPr>
          <w:rFonts w:ascii="Verdana" w:hAnsi="Verdana"/>
          <w:sz w:val="20"/>
          <w:szCs w:val="20"/>
        </w:rPr>
        <w:t xml:space="preserve">Eastern Daily Press </w:t>
      </w:r>
      <w:r>
        <w:rPr>
          <w:rFonts w:ascii="Verdana" w:hAnsi="Verdana"/>
          <w:sz w:val="20"/>
          <w:szCs w:val="20"/>
        </w:rPr>
        <w:tab/>
      </w:r>
      <w:r w:rsidRPr="00FD55E4">
        <w:rPr>
          <w:rFonts w:ascii="Verdana" w:hAnsi="Verdana"/>
          <w:sz w:val="20"/>
          <w:szCs w:val="20"/>
        </w:rPr>
        <w:t>24.03.2018</w:t>
      </w:r>
      <w:r>
        <w:rPr>
          <w:rFonts w:ascii="Verdana" w:hAnsi="Verdana"/>
          <w:sz w:val="20"/>
          <w:szCs w:val="20"/>
        </w:rPr>
        <w:tab/>
        <w:t xml:space="preserve">  </w:t>
      </w:r>
      <w:bookmarkStart w:id="0" w:name="_GoBack"/>
      <w:bookmarkEnd w:id="0"/>
      <w:r w:rsidRPr="00FD55E4">
        <w:rPr>
          <w:rFonts w:ascii="Verdana" w:hAnsi="Verdana"/>
          <w:sz w:val="20"/>
          <w:szCs w:val="20"/>
        </w:rPr>
        <w:fldChar w:fldCharType="begin"/>
      </w:r>
      <w:r w:rsidRPr="00FD55E4">
        <w:rPr>
          <w:rFonts w:ascii="Verdana" w:hAnsi="Verdana"/>
          <w:sz w:val="20"/>
          <w:szCs w:val="20"/>
        </w:rPr>
        <w:instrText xml:space="preserve"> HYPERLINK "http://www.edp24.co.uk/features/humphry-repton-1-5434192" </w:instrText>
      </w:r>
      <w:r w:rsidRPr="00FD55E4">
        <w:rPr>
          <w:rFonts w:ascii="Verdana" w:hAnsi="Verdana"/>
          <w:sz w:val="20"/>
          <w:szCs w:val="20"/>
        </w:rPr>
        <w:fldChar w:fldCharType="separate"/>
      </w:r>
      <w:r w:rsidRPr="00FD55E4">
        <w:rPr>
          <w:rStyle w:val="Hyperlink"/>
          <w:rFonts w:ascii="Verdana" w:hAnsi="Verdana"/>
          <w:sz w:val="20"/>
          <w:szCs w:val="20"/>
        </w:rPr>
        <w:t>http://www.edp24.co.uk/features/humphry-repton-1-5434192</w:t>
      </w:r>
      <w:r w:rsidRPr="00FD55E4">
        <w:rPr>
          <w:rFonts w:ascii="Verdana" w:hAnsi="Verdana"/>
          <w:sz w:val="20"/>
          <w:szCs w:val="20"/>
        </w:rPr>
        <w:fldChar w:fldCharType="end"/>
      </w:r>
    </w:p>
    <w:p w14:paraId="214E5F96" w14:textId="77777777" w:rsidR="00FD55E4" w:rsidRPr="00B92BDC" w:rsidRDefault="00FD55E4">
      <w:pPr>
        <w:rPr>
          <w:rFonts w:ascii="Verdana" w:hAnsi="Verdana"/>
          <w:sz w:val="20"/>
          <w:szCs w:val="20"/>
          <w:lang w:val="en-US"/>
        </w:rPr>
      </w:pPr>
    </w:p>
    <w:sectPr w:rsidR="00FD55E4" w:rsidRPr="00B92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7B"/>
    <w:rsid w:val="0064613E"/>
    <w:rsid w:val="007A7B37"/>
    <w:rsid w:val="00951F46"/>
    <w:rsid w:val="00B031DF"/>
    <w:rsid w:val="00B92BDC"/>
    <w:rsid w:val="00E93C7B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3EA1"/>
  <w15:chartTrackingRefBased/>
  <w15:docId w15:val="{ABFBE680-014F-4CBB-B81C-241D057D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ndscapeinstitute.org/blog/humphry-repton-worthy-successor-capability-brow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rkshirepost.co.uk/news/latest-news/secret-files-of-humphry-repton-pioneer-who-took-the-wealthy-up-the-garden-path-1-9498380" TargetMode="External"/><Relationship Id="rId5" Type="http://schemas.openxmlformats.org/officeDocument/2006/relationships/hyperlink" Target="https://www.southwestfarmer.co.uk/news/17253551.gardens-trusts-reveals-new-discoveries-about-humphry-repton/" TargetMode="External"/><Relationship Id="rId4" Type="http://schemas.openxmlformats.org/officeDocument/2006/relationships/hyperlink" Target="https://www.telegraph.co.uk/gardening/gardens-to-visit/beginners-guide-humphry-repton-landscape-geni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Conservation, The Gardens Trust</dc:creator>
  <cp:keywords/>
  <dc:description/>
  <cp:lastModifiedBy>Conservation, The Gardens Trust</cp:lastModifiedBy>
  <cp:revision>7</cp:revision>
  <dcterms:created xsi:type="dcterms:W3CDTF">2020-01-03T22:33:00Z</dcterms:created>
  <dcterms:modified xsi:type="dcterms:W3CDTF">2020-01-03T22:54:00Z</dcterms:modified>
</cp:coreProperties>
</file>