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83C1" w14:textId="77777777" w:rsidR="0075600D" w:rsidRPr="00DE671B" w:rsidRDefault="0075600D" w:rsidP="00B40E45">
      <w:pPr>
        <w:spacing w:line="276" w:lineRule="auto"/>
        <w:ind w:left="5760"/>
        <w:rPr>
          <w:sz w:val="22"/>
          <w:szCs w:val="22"/>
        </w:rPr>
      </w:pPr>
      <w:r w:rsidRPr="00DE671B">
        <w:rPr>
          <w:noProof/>
          <w:sz w:val="22"/>
          <w:szCs w:val="22"/>
          <w:lang w:eastAsia="en-GB"/>
        </w:rPr>
        <w:drawing>
          <wp:anchor distT="0" distB="0" distL="114300" distR="114300" simplePos="0" relativeHeight="251658240" behindDoc="0" locked="0" layoutInCell="1" allowOverlap="1" wp14:anchorId="73C1787A" wp14:editId="6037CB2B">
            <wp:simplePos x="0" y="0"/>
            <wp:positionH relativeFrom="margin">
              <wp:posOffset>4457700</wp:posOffset>
            </wp:positionH>
            <wp:positionV relativeFrom="page">
              <wp:posOffset>457200</wp:posOffset>
            </wp:positionV>
            <wp:extent cx="1426210" cy="774065"/>
            <wp:effectExtent l="0" t="0" r="254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210" cy="774065"/>
                    </a:xfrm>
                    <a:prstGeom prst="rect">
                      <a:avLst/>
                    </a:prstGeom>
                  </pic:spPr>
                </pic:pic>
              </a:graphicData>
            </a:graphic>
            <wp14:sizeRelH relativeFrom="margin">
              <wp14:pctWidth>0</wp14:pctWidth>
            </wp14:sizeRelH>
            <wp14:sizeRelV relativeFrom="margin">
              <wp14:pctHeight>0</wp14:pctHeight>
            </wp14:sizeRelV>
          </wp:anchor>
        </w:drawing>
      </w:r>
      <w:r w:rsidR="00B40E45">
        <w:rPr>
          <w:sz w:val="22"/>
          <w:szCs w:val="22"/>
        </w:rPr>
        <w:t xml:space="preserve">    </w:t>
      </w:r>
      <w:r w:rsidRPr="00DE671B">
        <w:rPr>
          <w:sz w:val="22"/>
          <w:szCs w:val="22"/>
        </w:rPr>
        <w:t>Historic Landscape Project</w:t>
      </w:r>
    </w:p>
    <w:p w14:paraId="186A6E7D" w14:textId="77777777" w:rsidR="00E963ED" w:rsidRPr="00DE671B" w:rsidRDefault="00E963ED" w:rsidP="00B40E45">
      <w:pPr>
        <w:spacing w:line="276" w:lineRule="auto"/>
        <w:rPr>
          <w:color w:val="00B050"/>
          <w:sz w:val="32"/>
          <w:szCs w:val="32"/>
        </w:rPr>
      </w:pPr>
    </w:p>
    <w:p w14:paraId="461D700D" w14:textId="77777777" w:rsidR="00DE671B" w:rsidRPr="00DE671B" w:rsidRDefault="00DE671B" w:rsidP="00B40E45">
      <w:pPr>
        <w:spacing w:line="276" w:lineRule="auto"/>
        <w:rPr>
          <w:b/>
          <w:color w:val="00B050"/>
          <w:sz w:val="32"/>
          <w:szCs w:val="32"/>
        </w:rPr>
      </w:pPr>
      <w:r w:rsidRPr="00DE671B">
        <w:rPr>
          <w:b/>
          <w:color w:val="00B050"/>
          <w:sz w:val="32"/>
          <w:szCs w:val="32"/>
        </w:rPr>
        <w:t xml:space="preserve">Enriching </w:t>
      </w:r>
      <w:r w:rsidR="000C7560">
        <w:rPr>
          <w:b/>
          <w:color w:val="00B050"/>
          <w:sz w:val="32"/>
          <w:szCs w:val="32"/>
        </w:rPr>
        <w:t>T</w:t>
      </w:r>
      <w:r w:rsidRPr="00DE671B">
        <w:rPr>
          <w:b/>
          <w:color w:val="00B050"/>
          <w:sz w:val="32"/>
          <w:szCs w:val="32"/>
        </w:rPr>
        <w:t>he List</w:t>
      </w:r>
    </w:p>
    <w:p w14:paraId="726076DD" w14:textId="77777777" w:rsidR="00DE671B" w:rsidRDefault="00DE671B" w:rsidP="00B40E45">
      <w:pPr>
        <w:pStyle w:val="NormalWeb"/>
        <w:shd w:val="clear" w:color="auto" w:fill="FFFFFF"/>
        <w:spacing w:before="0" w:beforeAutospacing="0" w:after="0" w:afterAutospacing="0" w:line="276" w:lineRule="auto"/>
        <w:rPr>
          <w:rStyle w:val="apple-converted-space"/>
          <w:rFonts w:ascii="Verdana" w:eastAsiaTheme="majorEastAsia" w:hAnsi="Verdana"/>
          <w:spacing w:val="8"/>
          <w:sz w:val="22"/>
          <w:szCs w:val="22"/>
        </w:rPr>
      </w:pPr>
      <w:r w:rsidRPr="007151F3">
        <w:rPr>
          <w:rFonts w:ascii="Verdana" w:hAnsi="Verdana"/>
          <w:spacing w:val="8"/>
          <w:sz w:val="22"/>
          <w:szCs w:val="22"/>
        </w:rPr>
        <w:t>Enriching The List is a virtual volunteering project that enables users of the Nat</w:t>
      </w:r>
      <w:r w:rsidR="008E6147">
        <w:rPr>
          <w:rFonts w:ascii="Verdana" w:hAnsi="Verdana"/>
          <w:spacing w:val="8"/>
          <w:sz w:val="22"/>
          <w:szCs w:val="22"/>
        </w:rPr>
        <w:t>ional Heritage List for England</w:t>
      </w:r>
      <w:r w:rsidR="00B40E45">
        <w:rPr>
          <w:rFonts w:ascii="Verdana" w:hAnsi="Verdana"/>
          <w:spacing w:val="8"/>
          <w:sz w:val="22"/>
          <w:szCs w:val="22"/>
        </w:rPr>
        <w:t xml:space="preserve"> (</w:t>
      </w:r>
      <w:hyperlink r:id="rId8" w:history="1">
        <w:r w:rsidR="00B40E45" w:rsidRPr="001E5B27">
          <w:rPr>
            <w:rStyle w:val="Hyperlink"/>
            <w:rFonts w:ascii="Verdana" w:hAnsi="Verdana"/>
            <w:spacing w:val="8"/>
            <w:sz w:val="22"/>
            <w:szCs w:val="22"/>
          </w:rPr>
          <w:t>https://historicengland.org.uk/listing/the-list/</w:t>
        </w:r>
      </w:hyperlink>
      <w:r w:rsidR="00B40E45">
        <w:rPr>
          <w:rFonts w:ascii="Verdana" w:hAnsi="Verdana"/>
          <w:spacing w:val="8"/>
          <w:sz w:val="22"/>
          <w:szCs w:val="22"/>
        </w:rPr>
        <w:t>)</w:t>
      </w:r>
      <w:r w:rsidRPr="008E6147">
        <w:rPr>
          <w:rFonts w:ascii="Verdana" w:hAnsi="Verdana"/>
          <w:spacing w:val="8"/>
          <w:sz w:val="22"/>
          <w:szCs w:val="22"/>
        </w:rPr>
        <w:t xml:space="preserve"> </w:t>
      </w:r>
      <w:r w:rsidRPr="007151F3">
        <w:rPr>
          <w:rFonts w:ascii="Verdana" w:hAnsi="Verdana"/>
          <w:spacing w:val="8"/>
          <w:sz w:val="22"/>
          <w:szCs w:val="22"/>
        </w:rPr>
        <w:t xml:space="preserve">to share their knowledge and photos of listed </w:t>
      </w:r>
      <w:r w:rsidRPr="0020783B">
        <w:rPr>
          <w:rFonts w:ascii="Verdana" w:hAnsi="Verdana"/>
          <w:spacing w:val="8"/>
          <w:sz w:val="22"/>
          <w:szCs w:val="22"/>
        </w:rPr>
        <w:t>buildings and oth</w:t>
      </w:r>
      <w:r w:rsidR="00B40E45">
        <w:rPr>
          <w:rFonts w:ascii="Verdana" w:hAnsi="Verdana"/>
          <w:spacing w:val="8"/>
          <w:sz w:val="22"/>
          <w:szCs w:val="22"/>
        </w:rPr>
        <w:t>er protected heritage sites on t</w:t>
      </w:r>
      <w:r w:rsidRPr="0020783B">
        <w:rPr>
          <w:rFonts w:ascii="Verdana" w:hAnsi="Verdana"/>
          <w:spacing w:val="8"/>
          <w:sz w:val="22"/>
          <w:szCs w:val="22"/>
        </w:rPr>
        <w:t>he List.</w:t>
      </w:r>
      <w:r w:rsidRPr="0020783B">
        <w:rPr>
          <w:rStyle w:val="apple-converted-space"/>
          <w:rFonts w:ascii="Verdana" w:eastAsiaTheme="majorEastAsia" w:hAnsi="Verdana"/>
          <w:spacing w:val="8"/>
          <w:sz w:val="22"/>
          <w:szCs w:val="22"/>
        </w:rPr>
        <w:t> </w:t>
      </w:r>
      <w:r w:rsidR="0020783B" w:rsidRPr="0020783B">
        <w:rPr>
          <w:rFonts w:ascii="Verdana" w:hAnsi="Verdana"/>
          <w:spacing w:val="8"/>
          <w:sz w:val="22"/>
          <w:szCs w:val="22"/>
        </w:rPr>
        <w:t>Contributions will appear on the List after the official entry for that place.</w:t>
      </w:r>
    </w:p>
    <w:p w14:paraId="79BCFBCF" w14:textId="77777777" w:rsidR="007151F3" w:rsidRPr="007151F3" w:rsidRDefault="007151F3" w:rsidP="00B40E45">
      <w:pPr>
        <w:pStyle w:val="NormalWeb"/>
        <w:shd w:val="clear" w:color="auto" w:fill="FFFFFF"/>
        <w:spacing w:before="0" w:beforeAutospacing="0" w:after="0" w:afterAutospacing="0" w:line="276" w:lineRule="auto"/>
        <w:rPr>
          <w:rFonts w:ascii="Verdana" w:hAnsi="Verdana"/>
          <w:spacing w:val="8"/>
          <w:sz w:val="22"/>
          <w:szCs w:val="22"/>
        </w:rPr>
      </w:pPr>
    </w:p>
    <w:p w14:paraId="62153A65" w14:textId="77777777" w:rsidR="00DE671B" w:rsidRPr="007151F3" w:rsidRDefault="00DE671B" w:rsidP="00B40E45">
      <w:pPr>
        <w:pStyle w:val="Heading2"/>
        <w:shd w:val="clear" w:color="auto" w:fill="FFFFFF"/>
        <w:spacing w:before="0" w:beforeAutospacing="0" w:after="0" w:afterAutospacing="0" w:line="276" w:lineRule="auto"/>
        <w:rPr>
          <w:rFonts w:ascii="Verdana" w:hAnsi="Verdana"/>
          <w:bCs w:val="0"/>
          <w:spacing w:val="8"/>
          <w:sz w:val="22"/>
          <w:szCs w:val="22"/>
        </w:rPr>
      </w:pPr>
      <w:r w:rsidRPr="007151F3">
        <w:rPr>
          <w:rFonts w:ascii="Verdana" w:hAnsi="Verdana"/>
          <w:bCs w:val="0"/>
          <w:spacing w:val="8"/>
          <w:sz w:val="22"/>
          <w:szCs w:val="22"/>
        </w:rPr>
        <w:t xml:space="preserve">What </w:t>
      </w:r>
      <w:r w:rsidR="000C7560" w:rsidRPr="007151F3">
        <w:rPr>
          <w:rFonts w:ascii="Verdana" w:hAnsi="Verdana"/>
          <w:bCs w:val="0"/>
          <w:spacing w:val="8"/>
          <w:sz w:val="22"/>
          <w:szCs w:val="22"/>
        </w:rPr>
        <w:t>to contribute</w:t>
      </w:r>
    </w:p>
    <w:p w14:paraId="636E1AD1" w14:textId="77777777" w:rsidR="000C7560" w:rsidRDefault="00DE671B" w:rsidP="00B40E45">
      <w:pPr>
        <w:pStyle w:val="NormalWeb"/>
        <w:shd w:val="clear" w:color="auto" w:fill="FFFFFF"/>
        <w:spacing w:before="0" w:beforeAutospacing="0" w:after="0" w:afterAutospacing="0" w:line="276" w:lineRule="auto"/>
        <w:rPr>
          <w:rFonts w:ascii="Verdana" w:hAnsi="Verdana"/>
          <w:spacing w:val="8"/>
          <w:sz w:val="22"/>
          <w:szCs w:val="22"/>
        </w:rPr>
      </w:pPr>
      <w:r w:rsidRPr="007151F3">
        <w:rPr>
          <w:rFonts w:ascii="Verdana" w:hAnsi="Verdana"/>
          <w:spacing w:val="8"/>
          <w:sz w:val="22"/>
          <w:szCs w:val="22"/>
        </w:rPr>
        <w:t xml:space="preserve">Many entries on the NHLE are quite brief, </w:t>
      </w:r>
      <w:r w:rsidR="00911393">
        <w:rPr>
          <w:rFonts w:ascii="Verdana" w:hAnsi="Verdana"/>
          <w:spacing w:val="8"/>
          <w:sz w:val="22"/>
          <w:szCs w:val="22"/>
        </w:rPr>
        <w:t>particularly older ones, and Historic England</w:t>
      </w:r>
      <w:r w:rsidRPr="007151F3">
        <w:rPr>
          <w:rFonts w:ascii="Verdana" w:hAnsi="Verdana"/>
          <w:spacing w:val="8"/>
          <w:sz w:val="22"/>
          <w:szCs w:val="22"/>
        </w:rPr>
        <w:t xml:space="preserve"> need</w:t>
      </w:r>
      <w:r w:rsidR="00911393">
        <w:rPr>
          <w:rFonts w:ascii="Verdana" w:hAnsi="Verdana"/>
          <w:spacing w:val="8"/>
          <w:sz w:val="22"/>
          <w:szCs w:val="22"/>
        </w:rPr>
        <w:t>s</w:t>
      </w:r>
      <w:r w:rsidRPr="007151F3">
        <w:rPr>
          <w:rFonts w:ascii="Verdana" w:hAnsi="Verdana"/>
          <w:spacing w:val="8"/>
          <w:sz w:val="22"/>
          <w:szCs w:val="22"/>
        </w:rPr>
        <w:t xml:space="preserve"> help to expand the information about these nationally important historic places.</w:t>
      </w:r>
    </w:p>
    <w:p w14:paraId="1207B3DF" w14:textId="77777777" w:rsidR="00B40E45" w:rsidRPr="007151F3" w:rsidRDefault="00B40E45" w:rsidP="00B40E45">
      <w:pPr>
        <w:pStyle w:val="NormalWeb"/>
        <w:shd w:val="clear" w:color="auto" w:fill="FFFFFF"/>
        <w:spacing w:before="0" w:beforeAutospacing="0" w:after="0" w:afterAutospacing="0" w:line="276" w:lineRule="auto"/>
        <w:rPr>
          <w:rFonts w:ascii="Verdana" w:hAnsi="Verdana"/>
          <w:spacing w:val="8"/>
          <w:sz w:val="22"/>
          <w:szCs w:val="22"/>
        </w:rPr>
      </w:pPr>
    </w:p>
    <w:p w14:paraId="4C8C33B9" w14:textId="77777777" w:rsidR="000C7560" w:rsidRDefault="00DE671B" w:rsidP="00B40E45">
      <w:pPr>
        <w:pStyle w:val="NormalWeb"/>
        <w:shd w:val="clear" w:color="auto" w:fill="FFFFFF"/>
        <w:spacing w:before="0" w:beforeAutospacing="0" w:after="0" w:afterAutospacing="0" w:line="276" w:lineRule="auto"/>
        <w:rPr>
          <w:rFonts w:ascii="Verdana" w:hAnsi="Verdana"/>
          <w:spacing w:val="8"/>
          <w:sz w:val="22"/>
          <w:szCs w:val="22"/>
        </w:rPr>
      </w:pPr>
      <w:r w:rsidRPr="007151F3">
        <w:rPr>
          <w:rFonts w:ascii="Verdana" w:hAnsi="Verdana"/>
          <w:spacing w:val="8"/>
          <w:sz w:val="22"/>
          <w:szCs w:val="22"/>
        </w:rPr>
        <w:t>If you have information about the architecture, history or archaeology (or photograp</w:t>
      </w:r>
      <w:r w:rsidR="00B40E45">
        <w:rPr>
          <w:rFonts w:ascii="Verdana" w:hAnsi="Verdana"/>
          <w:spacing w:val="8"/>
          <w:sz w:val="22"/>
          <w:szCs w:val="22"/>
        </w:rPr>
        <w:t>hs) of any building or site on t</w:t>
      </w:r>
      <w:r w:rsidRPr="007151F3">
        <w:rPr>
          <w:rFonts w:ascii="Verdana" w:hAnsi="Verdana"/>
          <w:spacing w:val="8"/>
          <w:sz w:val="22"/>
          <w:szCs w:val="22"/>
        </w:rPr>
        <w:t xml:space="preserve">he List, which isn't currently recorded in the list entry, please do take part and share your knowledge. </w:t>
      </w:r>
    </w:p>
    <w:p w14:paraId="39A92583" w14:textId="77777777" w:rsidR="00A3609C" w:rsidRPr="007151F3"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2910DC3F" w14:textId="77777777" w:rsidR="000C7560" w:rsidRPr="007151F3" w:rsidRDefault="000C7560" w:rsidP="00B40E45">
      <w:pPr>
        <w:pStyle w:val="NormalWeb"/>
        <w:shd w:val="clear" w:color="auto" w:fill="FFFFFF"/>
        <w:spacing w:before="0" w:beforeAutospacing="0" w:after="0" w:afterAutospacing="0" w:line="276" w:lineRule="auto"/>
        <w:rPr>
          <w:rFonts w:ascii="Verdana" w:hAnsi="Verdana"/>
          <w:spacing w:val="8"/>
          <w:sz w:val="22"/>
          <w:szCs w:val="22"/>
        </w:rPr>
      </w:pPr>
      <w:r w:rsidRPr="007151F3">
        <w:rPr>
          <w:rFonts w:ascii="Verdana" w:hAnsi="Verdana"/>
          <w:spacing w:val="8"/>
          <w:sz w:val="22"/>
          <w:szCs w:val="22"/>
        </w:rPr>
        <w:t>Information you may wish to add includes:</w:t>
      </w:r>
    </w:p>
    <w:p w14:paraId="06DE2592" w14:textId="77777777" w:rsidR="000C7560" w:rsidRPr="000C7560" w:rsidRDefault="000C7560"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sidRPr="000C7560">
        <w:rPr>
          <w:rFonts w:ascii="Verdana" w:hAnsi="Verdana"/>
          <w:spacing w:val="8"/>
          <w:sz w:val="22"/>
          <w:szCs w:val="22"/>
        </w:rPr>
        <w:t>Information about a building could include both the exterior and the interior.</w:t>
      </w:r>
    </w:p>
    <w:p w14:paraId="13540CDC" w14:textId="77777777" w:rsidR="000C7560" w:rsidRDefault="000C7560"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sidRPr="000C7560">
        <w:rPr>
          <w:rFonts w:ascii="Verdana" w:hAnsi="Verdana"/>
          <w:spacing w:val="8"/>
          <w:sz w:val="22"/>
          <w:szCs w:val="22"/>
        </w:rPr>
        <w:t xml:space="preserve">Historic interest related to people or events </w:t>
      </w:r>
      <w:r>
        <w:rPr>
          <w:rFonts w:ascii="Verdana" w:hAnsi="Verdana"/>
          <w:spacing w:val="8"/>
          <w:sz w:val="22"/>
          <w:szCs w:val="22"/>
        </w:rPr>
        <w:t>where relevant.</w:t>
      </w:r>
    </w:p>
    <w:p w14:paraId="1A7E1DF4" w14:textId="77777777" w:rsidR="000C7560" w:rsidRDefault="007151F3"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P</w:t>
      </w:r>
      <w:r w:rsidR="000C7560" w:rsidRPr="000C7560">
        <w:rPr>
          <w:rFonts w:ascii="Verdana" w:hAnsi="Verdana"/>
          <w:spacing w:val="8"/>
          <w:sz w:val="22"/>
          <w:szCs w:val="22"/>
        </w:rPr>
        <w:t>hotos of the entry, either general photo</w:t>
      </w:r>
      <w:r>
        <w:rPr>
          <w:rFonts w:ascii="Verdana" w:hAnsi="Verdana"/>
          <w:spacing w:val="8"/>
          <w:sz w:val="22"/>
          <w:szCs w:val="22"/>
        </w:rPr>
        <w:t xml:space="preserve">s or to illustrate a particular </w:t>
      </w:r>
      <w:r w:rsidR="000C7560" w:rsidRPr="000C7560">
        <w:rPr>
          <w:rFonts w:ascii="Verdana" w:hAnsi="Verdana"/>
          <w:spacing w:val="8"/>
          <w:sz w:val="22"/>
          <w:szCs w:val="22"/>
        </w:rPr>
        <w:t>p</w:t>
      </w:r>
      <w:r w:rsidR="00A3609C">
        <w:rPr>
          <w:rFonts w:ascii="Verdana" w:hAnsi="Verdana"/>
          <w:spacing w:val="8"/>
          <w:sz w:val="22"/>
          <w:szCs w:val="22"/>
        </w:rPr>
        <w:t>oint</w:t>
      </w:r>
      <w:r w:rsidR="000C7560" w:rsidRPr="000C7560">
        <w:rPr>
          <w:rFonts w:ascii="Verdana" w:hAnsi="Verdana"/>
          <w:spacing w:val="8"/>
          <w:sz w:val="22"/>
          <w:szCs w:val="22"/>
        </w:rPr>
        <w:t>. Up to four photos can be submitted each time.</w:t>
      </w:r>
    </w:p>
    <w:p w14:paraId="734FDECC" w14:textId="682F3E1A" w:rsidR="00BD3B78" w:rsidRDefault="00BD3B78"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Personal reminiscences, family and soc</w:t>
      </w:r>
      <w:bookmarkStart w:id="0" w:name="_GoBack"/>
      <w:bookmarkEnd w:id="0"/>
      <w:r>
        <w:rPr>
          <w:rFonts w:ascii="Verdana" w:hAnsi="Verdana"/>
          <w:spacing w:val="8"/>
          <w:sz w:val="22"/>
          <w:szCs w:val="22"/>
        </w:rPr>
        <w:t>ial history are also welcome.</w:t>
      </w:r>
    </w:p>
    <w:p w14:paraId="5A232B0C" w14:textId="77777777" w:rsidR="000C7560" w:rsidRDefault="000C7560"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F</w:t>
      </w:r>
      <w:r w:rsidRPr="000C7560">
        <w:rPr>
          <w:rFonts w:ascii="Verdana" w:hAnsi="Verdana"/>
          <w:spacing w:val="8"/>
          <w:sz w:val="22"/>
          <w:szCs w:val="22"/>
        </w:rPr>
        <w:t xml:space="preserve">ull website addresses to external material where there is additional information published online such as a report, historic photograph or record in another database. This is particularly useful for linking to resources from local archives or local Historic Environment Records. </w:t>
      </w:r>
    </w:p>
    <w:p w14:paraId="12375DC7" w14:textId="5E57D935" w:rsidR="000C7560" w:rsidRDefault="00A344E1"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The website address of</w:t>
      </w:r>
      <w:r w:rsidR="000C7560">
        <w:rPr>
          <w:rFonts w:ascii="Verdana" w:hAnsi="Verdana"/>
          <w:spacing w:val="8"/>
          <w:sz w:val="22"/>
          <w:szCs w:val="22"/>
        </w:rPr>
        <w:t xml:space="preserve"> your CGT as the author of the information, or a source for those interested to learn more.</w:t>
      </w:r>
      <w:r w:rsidR="00AF3558">
        <w:rPr>
          <w:rFonts w:ascii="Verdana" w:hAnsi="Verdana"/>
          <w:spacing w:val="8"/>
          <w:sz w:val="22"/>
          <w:szCs w:val="22"/>
        </w:rPr>
        <w:t xml:space="preserve"> (This could also be in your profile if you choose to set up an account for your CGT rather than individually, see below).</w:t>
      </w:r>
    </w:p>
    <w:p w14:paraId="71155CC7" w14:textId="77777777" w:rsidR="000C7560" w:rsidRPr="000C7560" w:rsidRDefault="000C7560"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R</w:t>
      </w:r>
      <w:r w:rsidRPr="000C7560">
        <w:rPr>
          <w:rFonts w:ascii="Verdana" w:hAnsi="Verdana"/>
          <w:spacing w:val="8"/>
          <w:sz w:val="22"/>
          <w:szCs w:val="22"/>
        </w:rPr>
        <w:t>eferences to other published material not available online such as books.</w:t>
      </w:r>
      <w:r w:rsidR="00A3609C">
        <w:rPr>
          <w:rFonts w:ascii="Verdana" w:hAnsi="Verdana"/>
          <w:spacing w:val="8"/>
          <w:sz w:val="22"/>
          <w:szCs w:val="22"/>
        </w:rPr>
        <w:t xml:space="preserve"> This is a useful way to publicise your CGT’s publications.</w:t>
      </w:r>
    </w:p>
    <w:p w14:paraId="5B95350E" w14:textId="77777777" w:rsidR="000C7560" w:rsidRDefault="000C7560" w:rsidP="00B40E45">
      <w:pPr>
        <w:pStyle w:val="NormalWeb"/>
        <w:numPr>
          <w:ilvl w:val="0"/>
          <w:numId w:val="5"/>
        </w:numPr>
        <w:shd w:val="clear" w:color="auto" w:fill="FFFFFF"/>
        <w:spacing w:before="0" w:beforeAutospacing="0" w:after="0" w:afterAutospacing="0" w:line="276" w:lineRule="auto"/>
        <w:rPr>
          <w:rFonts w:ascii="Verdana" w:hAnsi="Verdana"/>
          <w:spacing w:val="8"/>
          <w:sz w:val="22"/>
          <w:szCs w:val="22"/>
        </w:rPr>
      </w:pPr>
      <w:r w:rsidRPr="000C7560">
        <w:rPr>
          <w:rFonts w:ascii="Verdana" w:hAnsi="Verdana"/>
          <w:spacing w:val="8"/>
          <w:sz w:val="22"/>
          <w:szCs w:val="22"/>
        </w:rPr>
        <w:t>Where there is a connection or a useful comparison to be made to another list entry</w:t>
      </w:r>
      <w:r w:rsidR="00B40E45">
        <w:rPr>
          <w:rFonts w:ascii="Verdana" w:hAnsi="Verdana"/>
          <w:spacing w:val="8"/>
          <w:sz w:val="22"/>
          <w:szCs w:val="22"/>
        </w:rPr>
        <w:t>,</w:t>
      </w:r>
      <w:r w:rsidRPr="000C7560">
        <w:rPr>
          <w:rFonts w:ascii="Verdana" w:hAnsi="Verdana"/>
          <w:spacing w:val="8"/>
          <w:sz w:val="22"/>
          <w:szCs w:val="22"/>
        </w:rPr>
        <w:t xml:space="preserve"> please mention the List Entry Number that's shown on that place's list entry.</w:t>
      </w:r>
    </w:p>
    <w:p w14:paraId="0621302F" w14:textId="77777777" w:rsidR="00A3609C" w:rsidRDefault="00A3609C" w:rsidP="00B40E45">
      <w:pPr>
        <w:pStyle w:val="NormalWeb"/>
        <w:shd w:val="clear" w:color="auto" w:fill="FFFFFF"/>
        <w:spacing w:before="0" w:beforeAutospacing="0" w:after="0" w:afterAutospacing="0" w:line="276" w:lineRule="auto"/>
        <w:ind w:left="720"/>
        <w:rPr>
          <w:rFonts w:ascii="Verdana" w:hAnsi="Verdana"/>
          <w:spacing w:val="8"/>
          <w:sz w:val="22"/>
          <w:szCs w:val="22"/>
        </w:rPr>
      </w:pPr>
    </w:p>
    <w:p w14:paraId="4242233C" w14:textId="77777777" w:rsidR="00891BDD" w:rsidRPr="007151F3" w:rsidRDefault="00891BDD" w:rsidP="00B40E45">
      <w:pPr>
        <w:pStyle w:val="NormalWeb"/>
        <w:shd w:val="clear" w:color="auto" w:fill="FFFFFF"/>
        <w:spacing w:before="0" w:beforeAutospacing="0" w:after="0" w:afterAutospacing="0" w:line="276" w:lineRule="auto"/>
        <w:rPr>
          <w:rFonts w:ascii="Verdana" w:hAnsi="Verdana"/>
          <w:spacing w:val="8"/>
          <w:sz w:val="22"/>
          <w:szCs w:val="22"/>
        </w:rPr>
      </w:pPr>
      <w:r w:rsidRPr="007151F3">
        <w:rPr>
          <w:rFonts w:ascii="Verdana" w:hAnsi="Verdana"/>
          <w:spacing w:val="8"/>
          <w:sz w:val="22"/>
          <w:szCs w:val="22"/>
        </w:rPr>
        <w:t>When submitting information, please be concise</w:t>
      </w:r>
      <w:r w:rsidR="007151F3">
        <w:rPr>
          <w:rFonts w:ascii="Verdana" w:hAnsi="Verdana"/>
          <w:spacing w:val="8"/>
          <w:sz w:val="22"/>
          <w:szCs w:val="22"/>
        </w:rPr>
        <w:t>, relevant and of course polite!</w:t>
      </w:r>
    </w:p>
    <w:p w14:paraId="7E4E9C6B" w14:textId="77777777" w:rsidR="00891BDD" w:rsidRPr="000C7560" w:rsidRDefault="00891BDD" w:rsidP="00B40E45">
      <w:pPr>
        <w:pStyle w:val="NormalWeb"/>
        <w:shd w:val="clear" w:color="auto" w:fill="FFFFFF"/>
        <w:spacing w:before="0" w:beforeAutospacing="0" w:after="0" w:afterAutospacing="0" w:line="276" w:lineRule="auto"/>
        <w:rPr>
          <w:rFonts w:ascii="Verdana" w:hAnsi="Verdana"/>
          <w:spacing w:val="8"/>
          <w:sz w:val="22"/>
          <w:szCs w:val="22"/>
        </w:rPr>
      </w:pPr>
    </w:p>
    <w:p w14:paraId="28D3BD18" w14:textId="77777777" w:rsidR="000C7560" w:rsidRDefault="000C7560" w:rsidP="00B40E45">
      <w:pPr>
        <w:pStyle w:val="NormalWeb"/>
        <w:shd w:val="clear" w:color="auto" w:fill="FFFFFF"/>
        <w:spacing w:before="0" w:beforeAutospacing="0" w:after="0" w:afterAutospacing="0" w:line="276" w:lineRule="auto"/>
        <w:rPr>
          <w:rFonts w:ascii="Verdana" w:hAnsi="Verdana"/>
          <w:color w:val="333333"/>
          <w:spacing w:val="8"/>
          <w:sz w:val="22"/>
          <w:szCs w:val="22"/>
        </w:rPr>
      </w:pPr>
    </w:p>
    <w:p w14:paraId="5E09FDE2" w14:textId="77777777" w:rsidR="00B40E45" w:rsidRDefault="00B40E45" w:rsidP="00B40E45">
      <w:pPr>
        <w:pStyle w:val="NormalWeb"/>
        <w:shd w:val="clear" w:color="auto" w:fill="FFFFFF"/>
        <w:spacing w:before="0" w:beforeAutospacing="0" w:after="0" w:afterAutospacing="0" w:line="276" w:lineRule="auto"/>
        <w:rPr>
          <w:rFonts w:ascii="Verdana" w:hAnsi="Verdana"/>
          <w:color w:val="333333"/>
          <w:spacing w:val="8"/>
          <w:sz w:val="22"/>
          <w:szCs w:val="22"/>
        </w:rPr>
      </w:pPr>
    </w:p>
    <w:p w14:paraId="405DC1D6" w14:textId="77777777" w:rsidR="000C7560" w:rsidRPr="004D3AF7" w:rsidRDefault="000C7560" w:rsidP="00B40E45">
      <w:pPr>
        <w:pStyle w:val="NormalWeb"/>
        <w:shd w:val="clear" w:color="auto" w:fill="FFFFFF"/>
        <w:spacing w:before="0" w:beforeAutospacing="0" w:after="0" w:afterAutospacing="0" w:line="276" w:lineRule="auto"/>
        <w:rPr>
          <w:rFonts w:ascii="Verdana" w:hAnsi="Verdana"/>
          <w:b/>
          <w:spacing w:val="8"/>
          <w:sz w:val="22"/>
          <w:szCs w:val="22"/>
        </w:rPr>
      </w:pPr>
      <w:r w:rsidRPr="004D3AF7">
        <w:rPr>
          <w:rFonts w:ascii="Verdana" w:hAnsi="Verdana"/>
          <w:b/>
          <w:spacing w:val="8"/>
          <w:sz w:val="22"/>
          <w:szCs w:val="22"/>
        </w:rPr>
        <w:t>How to contribute</w:t>
      </w:r>
      <w:r w:rsidR="00DF7740" w:rsidRPr="004D3AF7">
        <w:rPr>
          <w:rFonts w:ascii="Verdana" w:hAnsi="Verdana"/>
          <w:b/>
          <w:spacing w:val="8"/>
          <w:sz w:val="22"/>
          <w:szCs w:val="22"/>
        </w:rPr>
        <w:t xml:space="preserve"> </w:t>
      </w:r>
    </w:p>
    <w:p w14:paraId="67E1F672" w14:textId="4C68B0D8" w:rsidR="00DF7740" w:rsidRPr="004D3AF7" w:rsidRDefault="00DF7740" w:rsidP="00B40E45">
      <w:pPr>
        <w:numPr>
          <w:ilvl w:val="0"/>
          <w:numId w:val="8"/>
        </w:numPr>
        <w:shd w:val="clear" w:color="auto" w:fill="FFFFFF"/>
        <w:spacing w:line="276" w:lineRule="auto"/>
        <w:rPr>
          <w:rFonts w:eastAsia="Times New Roman" w:cs="Times New Roman"/>
          <w:spacing w:val="8"/>
          <w:sz w:val="22"/>
          <w:szCs w:val="22"/>
          <w:lang w:eastAsia="en-GB"/>
        </w:rPr>
      </w:pPr>
      <w:r w:rsidRPr="004D3AF7">
        <w:rPr>
          <w:rFonts w:eastAsia="Times New Roman" w:cs="Times New Roman"/>
          <w:spacing w:val="8"/>
          <w:sz w:val="22"/>
          <w:szCs w:val="22"/>
          <w:lang w:eastAsia="en-GB"/>
        </w:rPr>
        <w:t>Complete the Heritage Passport form to </w:t>
      </w:r>
      <w:hyperlink r:id="rId9" w:tooltip="Set up a Heritage Passport account" w:history="1">
        <w:r w:rsidRPr="004D3AF7">
          <w:rPr>
            <w:rFonts w:eastAsia="Times New Roman" w:cs="Times New Roman"/>
            <w:spacing w:val="8"/>
            <w:sz w:val="22"/>
            <w:szCs w:val="22"/>
            <w:lang w:eastAsia="en-GB"/>
          </w:rPr>
          <w:t>become a contributor</w:t>
        </w:r>
      </w:hyperlink>
      <w:r w:rsidRPr="004D3AF7">
        <w:rPr>
          <w:rFonts w:eastAsia="Times New Roman" w:cs="Times New Roman"/>
          <w:spacing w:val="8"/>
          <w:sz w:val="22"/>
          <w:szCs w:val="22"/>
          <w:lang w:eastAsia="en-GB"/>
        </w:rPr>
        <w:t> </w:t>
      </w:r>
      <w:r w:rsidR="00AF3558">
        <w:rPr>
          <w:rFonts w:eastAsia="Times New Roman" w:cs="Times New Roman"/>
          <w:spacing w:val="8"/>
          <w:sz w:val="22"/>
          <w:szCs w:val="22"/>
          <w:lang w:eastAsia="en-GB"/>
        </w:rPr>
        <w:t xml:space="preserve">- </w:t>
      </w:r>
      <w:r w:rsidR="004D3AF7" w:rsidRPr="004D3AF7">
        <w:rPr>
          <w:rFonts w:eastAsia="Times New Roman" w:cs="Times New Roman"/>
          <w:spacing w:val="8"/>
          <w:sz w:val="22"/>
          <w:szCs w:val="22"/>
          <w:lang w:eastAsia="en-GB"/>
        </w:rPr>
        <w:t xml:space="preserve">a standard registration process </w:t>
      </w:r>
      <w:r w:rsidR="00AF3558">
        <w:rPr>
          <w:rFonts w:eastAsia="Times New Roman" w:cs="Times New Roman"/>
          <w:spacing w:val="8"/>
          <w:sz w:val="22"/>
          <w:szCs w:val="22"/>
          <w:lang w:eastAsia="en-GB"/>
        </w:rPr>
        <w:t>which</w:t>
      </w:r>
      <w:r w:rsidR="004D3AF7" w:rsidRPr="004D3AF7">
        <w:rPr>
          <w:rFonts w:eastAsia="Times New Roman" w:cs="Times New Roman"/>
          <w:spacing w:val="8"/>
          <w:sz w:val="22"/>
          <w:szCs w:val="22"/>
          <w:lang w:eastAsia="en-GB"/>
        </w:rPr>
        <w:t xml:space="preserve"> takes a few minutes</w:t>
      </w:r>
      <w:r w:rsidR="00AF3558">
        <w:rPr>
          <w:rFonts w:eastAsia="Times New Roman" w:cs="Times New Roman"/>
          <w:spacing w:val="8"/>
          <w:sz w:val="22"/>
          <w:szCs w:val="22"/>
          <w:lang w:eastAsia="en-GB"/>
        </w:rPr>
        <w:t>. (</w:t>
      </w:r>
      <w:r w:rsidR="00AF3558">
        <w:t xml:space="preserve">Or </w:t>
      </w:r>
      <w:r w:rsidR="00AF3558">
        <w:t>your County G</w:t>
      </w:r>
      <w:r w:rsidR="00AF3558">
        <w:t xml:space="preserve">ardens </w:t>
      </w:r>
      <w:r w:rsidR="00AF3558">
        <w:t>T</w:t>
      </w:r>
      <w:r w:rsidR="00AF3558">
        <w:t xml:space="preserve">rust can have a group account which </w:t>
      </w:r>
      <w:r w:rsidR="00AF3558">
        <w:t>HE</w:t>
      </w:r>
      <w:r w:rsidR="00AF3558">
        <w:t xml:space="preserve"> </w:t>
      </w:r>
      <w:r w:rsidR="00AF3558">
        <w:t>can</w:t>
      </w:r>
      <w:r w:rsidR="00AF3558">
        <w:t xml:space="preserve"> help set up</w:t>
      </w:r>
      <w:r w:rsidR="00AF3558">
        <w:t xml:space="preserve"> - </w:t>
      </w:r>
      <w:hyperlink r:id="rId10" w:history="1">
        <w:r w:rsidR="00AF3558" w:rsidRPr="008952CE">
          <w:rPr>
            <w:rFonts w:eastAsia="Times New Roman" w:cs="Times New Roman"/>
            <w:spacing w:val="8"/>
            <w:sz w:val="22"/>
            <w:szCs w:val="22"/>
            <w:lang w:eastAsia="en-GB"/>
          </w:rPr>
          <w:t>EnrichingTheList@HistoricEngland.org.uk</w:t>
        </w:r>
      </w:hyperlink>
      <w:r w:rsidR="00AF3558">
        <w:t>)</w:t>
      </w:r>
    </w:p>
    <w:p w14:paraId="62B86D19" w14:textId="77777777" w:rsidR="004D3AF7" w:rsidRPr="004D3AF7" w:rsidRDefault="00297D57" w:rsidP="00B40E45">
      <w:pPr>
        <w:numPr>
          <w:ilvl w:val="0"/>
          <w:numId w:val="8"/>
        </w:numPr>
        <w:shd w:val="clear" w:color="auto" w:fill="FFFFFF"/>
        <w:spacing w:line="276" w:lineRule="auto"/>
        <w:rPr>
          <w:rFonts w:eastAsia="Times New Roman" w:cs="Times New Roman"/>
          <w:spacing w:val="8"/>
          <w:sz w:val="22"/>
          <w:szCs w:val="22"/>
          <w:lang w:eastAsia="en-GB"/>
        </w:rPr>
      </w:pPr>
      <w:hyperlink r:id="rId11" w:tooltip="Search the List" w:history="1">
        <w:r w:rsidR="004D3AF7" w:rsidRPr="004D3AF7">
          <w:rPr>
            <w:rFonts w:eastAsia="Times New Roman" w:cs="Times New Roman"/>
            <w:spacing w:val="8"/>
            <w:sz w:val="22"/>
            <w:szCs w:val="22"/>
            <w:lang w:eastAsia="en-GB"/>
          </w:rPr>
          <w:t>Search for a place you know on the List</w:t>
        </w:r>
      </w:hyperlink>
      <w:r w:rsidR="004D3AF7" w:rsidRPr="004D3AF7">
        <w:rPr>
          <w:rFonts w:eastAsia="Times New Roman" w:cs="Times New Roman"/>
          <w:spacing w:val="8"/>
          <w:sz w:val="22"/>
          <w:szCs w:val="22"/>
          <w:lang w:eastAsia="en-GB"/>
        </w:rPr>
        <w:t xml:space="preserve"> using the Search box at </w:t>
      </w:r>
      <w:hyperlink r:id="rId12" w:history="1">
        <w:r w:rsidR="00B40E45" w:rsidRPr="001E5B27">
          <w:rPr>
            <w:rStyle w:val="Hyperlink"/>
            <w:rFonts w:eastAsia="Times New Roman" w:cs="Times New Roman"/>
            <w:spacing w:val="8"/>
            <w:sz w:val="22"/>
            <w:szCs w:val="22"/>
            <w:lang w:eastAsia="en-GB"/>
          </w:rPr>
          <w:t>https://historicengland.org.uk/listing/the-list/</w:t>
        </w:r>
      </w:hyperlink>
      <w:r w:rsidR="00B40E45">
        <w:rPr>
          <w:rFonts w:eastAsia="Times New Roman" w:cs="Times New Roman"/>
          <w:spacing w:val="8"/>
          <w:sz w:val="22"/>
          <w:szCs w:val="22"/>
          <w:lang w:eastAsia="en-GB"/>
        </w:rPr>
        <w:t xml:space="preserve"> </w:t>
      </w:r>
    </w:p>
    <w:p w14:paraId="583E3152" w14:textId="77777777" w:rsidR="004D3AF7" w:rsidRDefault="004D3AF7" w:rsidP="00B40E45">
      <w:pPr>
        <w:numPr>
          <w:ilvl w:val="0"/>
          <w:numId w:val="8"/>
        </w:numPr>
        <w:shd w:val="clear" w:color="auto" w:fill="FFFFFF"/>
        <w:spacing w:line="276" w:lineRule="auto"/>
        <w:rPr>
          <w:rFonts w:eastAsia="Times New Roman" w:cs="Times New Roman"/>
          <w:spacing w:val="8"/>
          <w:sz w:val="22"/>
          <w:szCs w:val="22"/>
          <w:lang w:eastAsia="en-GB"/>
        </w:rPr>
      </w:pPr>
      <w:r w:rsidRPr="004D3AF7">
        <w:rPr>
          <w:rFonts w:eastAsia="Times New Roman" w:cs="Times New Roman"/>
          <w:spacing w:val="8"/>
          <w:sz w:val="22"/>
          <w:szCs w:val="22"/>
          <w:lang w:eastAsia="en-GB"/>
        </w:rPr>
        <w:t>At the bottom of the list entry, you will see a section where you can enter your Passport details.</w:t>
      </w:r>
    </w:p>
    <w:p w14:paraId="64F6FD70" w14:textId="77777777" w:rsidR="0020783B" w:rsidRPr="004D3AF7" w:rsidRDefault="004D3AF7" w:rsidP="00B40E45">
      <w:pPr>
        <w:numPr>
          <w:ilvl w:val="0"/>
          <w:numId w:val="8"/>
        </w:numPr>
        <w:shd w:val="clear" w:color="auto" w:fill="FFFFFF"/>
        <w:spacing w:line="276" w:lineRule="auto"/>
        <w:rPr>
          <w:rFonts w:eastAsia="Times New Roman" w:cs="Times New Roman"/>
          <w:spacing w:val="8"/>
          <w:sz w:val="22"/>
          <w:szCs w:val="22"/>
          <w:lang w:eastAsia="en-GB"/>
        </w:rPr>
      </w:pPr>
      <w:r w:rsidRPr="004D3AF7">
        <w:rPr>
          <w:rFonts w:eastAsia="Times New Roman" w:cs="Times New Roman"/>
          <w:spacing w:val="8"/>
          <w:sz w:val="22"/>
          <w:szCs w:val="22"/>
          <w:lang w:eastAsia="en-GB"/>
        </w:rPr>
        <w:t>A box will now pop up where you can add text or photographs. Do this and submit.</w:t>
      </w:r>
    </w:p>
    <w:p w14:paraId="7265AC0B" w14:textId="77777777" w:rsidR="0020783B" w:rsidRPr="004D3AF7" w:rsidRDefault="000C7560" w:rsidP="00B40E45">
      <w:pPr>
        <w:pStyle w:val="ListParagraph"/>
        <w:numPr>
          <w:ilvl w:val="0"/>
          <w:numId w:val="8"/>
        </w:numPr>
        <w:shd w:val="clear" w:color="auto" w:fill="FFFFFF"/>
        <w:spacing w:line="276" w:lineRule="auto"/>
        <w:rPr>
          <w:rFonts w:eastAsia="Times New Roman" w:cs="Times New Roman"/>
          <w:spacing w:val="8"/>
          <w:sz w:val="22"/>
          <w:szCs w:val="22"/>
          <w:lang w:eastAsia="en-GB"/>
        </w:rPr>
      </w:pPr>
      <w:r w:rsidRPr="004D3AF7">
        <w:rPr>
          <w:spacing w:val="8"/>
          <w:sz w:val="22"/>
          <w:szCs w:val="22"/>
        </w:rPr>
        <w:t xml:space="preserve">Content will appear as soon as it has been checked by Historic England and </w:t>
      </w:r>
      <w:r w:rsidR="001E01D7" w:rsidRPr="004D3AF7">
        <w:rPr>
          <w:spacing w:val="8"/>
          <w:sz w:val="22"/>
          <w:szCs w:val="22"/>
        </w:rPr>
        <w:t>they</w:t>
      </w:r>
      <w:r w:rsidRPr="004D3AF7">
        <w:rPr>
          <w:spacing w:val="8"/>
          <w:sz w:val="22"/>
          <w:szCs w:val="22"/>
        </w:rPr>
        <w:t xml:space="preserve"> try to do this within two working days. You will receive a confirmation email once your contribution has been approved.</w:t>
      </w:r>
    </w:p>
    <w:p w14:paraId="41861396" w14:textId="77777777" w:rsidR="000C7560" w:rsidRDefault="000C7560" w:rsidP="00B40E45">
      <w:pPr>
        <w:pStyle w:val="NormalWeb"/>
        <w:numPr>
          <w:ilvl w:val="0"/>
          <w:numId w:val="8"/>
        </w:numPr>
        <w:shd w:val="clear" w:color="auto" w:fill="FFFFFF"/>
        <w:spacing w:before="0" w:beforeAutospacing="0" w:after="0" w:afterAutospacing="0" w:line="276" w:lineRule="auto"/>
        <w:rPr>
          <w:rFonts w:ascii="Verdana" w:hAnsi="Verdana"/>
          <w:spacing w:val="8"/>
          <w:sz w:val="22"/>
          <w:szCs w:val="22"/>
        </w:rPr>
      </w:pPr>
      <w:r w:rsidRPr="00891BDD">
        <w:rPr>
          <w:rFonts w:ascii="Verdana" w:hAnsi="Verdana"/>
          <w:spacing w:val="8"/>
          <w:sz w:val="22"/>
          <w:szCs w:val="22"/>
        </w:rPr>
        <w:t xml:space="preserve">If your content isn’t accepted, you will be sent an email explaining why your content hasn't been accepted. </w:t>
      </w:r>
    </w:p>
    <w:p w14:paraId="4FAA496B" w14:textId="77777777" w:rsidR="00A3609C" w:rsidRPr="00891BDD"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52CF653D" w14:textId="77777777" w:rsidR="00DF7740" w:rsidRPr="000C7560" w:rsidRDefault="00DF7740" w:rsidP="00B40E45">
      <w:pPr>
        <w:pStyle w:val="Heading3"/>
        <w:shd w:val="clear" w:color="auto" w:fill="FFFFFF"/>
        <w:spacing w:before="0" w:line="276" w:lineRule="auto"/>
        <w:rPr>
          <w:rFonts w:ascii="Verdana" w:hAnsi="Verdana"/>
          <w:color w:val="auto"/>
          <w:spacing w:val="8"/>
          <w:sz w:val="22"/>
          <w:szCs w:val="22"/>
        </w:rPr>
      </w:pPr>
      <w:r>
        <w:rPr>
          <w:rFonts w:ascii="Verdana" w:hAnsi="Verdana"/>
          <w:b/>
          <w:bCs/>
          <w:color w:val="auto"/>
          <w:spacing w:val="8"/>
          <w:sz w:val="22"/>
          <w:szCs w:val="22"/>
        </w:rPr>
        <w:t xml:space="preserve">Permission and copyright </w:t>
      </w:r>
    </w:p>
    <w:p w14:paraId="796BA70E" w14:textId="5BDB2078" w:rsidR="00DF7740" w:rsidRDefault="00DF7740" w:rsidP="00B40E45">
      <w:pPr>
        <w:pStyle w:val="NormalWeb"/>
        <w:shd w:val="clear" w:color="auto" w:fill="FFFFFF"/>
        <w:spacing w:before="0" w:beforeAutospacing="0" w:after="0" w:afterAutospacing="0" w:line="276" w:lineRule="auto"/>
        <w:rPr>
          <w:rFonts w:ascii="Verdana" w:hAnsi="Verdana"/>
          <w:spacing w:val="8"/>
          <w:sz w:val="22"/>
          <w:szCs w:val="22"/>
        </w:rPr>
      </w:pPr>
      <w:r w:rsidRPr="00891BDD">
        <w:rPr>
          <w:rFonts w:ascii="Verdana" w:hAnsi="Verdana"/>
          <w:spacing w:val="8"/>
          <w:sz w:val="22"/>
          <w:szCs w:val="22"/>
        </w:rPr>
        <w:t xml:space="preserve">Photos must be taken from public land or public rights of way. If taken from private land then permission must have been explicitly granted by the owner for the photo to be taken and </w:t>
      </w:r>
      <w:r w:rsidRPr="00AF3558">
        <w:rPr>
          <w:rFonts w:ascii="Verdana" w:hAnsi="Verdana"/>
          <w:spacing w:val="8"/>
          <w:sz w:val="22"/>
          <w:szCs w:val="22"/>
        </w:rPr>
        <w:t>upload</w:t>
      </w:r>
      <w:r w:rsidR="00A3609C" w:rsidRPr="00AF3558">
        <w:rPr>
          <w:rFonts w:ascii="Verdana" w:hAnsi="Verdana"/>
          <w:spacing w:val="8"/>
          <w:sz w:val="22"/>
          <w:szCs w:val="22"/>
        </w:rPr>
        <w:t xml:space="preserve">ed. </w:t>
      </w:r>
      <w:r w:rsidR="00AF3558" w:rsidRPr="00AF3558">
        <w:rPr>
          <w:rFonts w:ascii="Verdana" w:hAnsi="Verdana"/>
          <w:spacing w:val="8"/>
          <w:sz w:val="22"/>
          <w:szCs w:val="22"/>
        </w:rPr>
        <w:t>(</w:t>
      </w:r>
      <w:r w:rsidR="00AF3558" w:rsidRPr="00AF3558">
        <w:rPr>
          <w:rFonts w:ascii="Verdana" w:hAnsi="Verdana"/>
          <w:sz w:val="22"/>
          <w:szCs w:val="22"/>
        </w:rPr>
        <w:t xml:space="preserve">Where a garden is opened to the public some have rules about photography and what you can do with </w:t>
      </w:r>
      <w:r w:rsidR="00AF3558" w:rsidRPr="00AF3558">
        <w:rPr>
          <w:rFonts w:ascii="Verdana" w:hAnsi="Verdana"/>
          <w:sz w:val="22"/>
          <w:szCs w:val="22"/>
        </w:rPr>
        <w:t>any photos, so</w:t>
      </w:r>
      <w:r w:rsidR="00AF3558" w:rsidRPr="00AF3558">
        <w:rPr>
          <w:rFonts w:ascii="Verdana" w:hAnsi="Verdana"/>
          <w:sz w:val="22"/>
          <w:szCs w:val="22"/>
        </w:rPr>
        <w:t xml:space="preserve"> if in doubt best to as</w:t>
      </w:r>
      <w:r w:rsidR="00AF3558" w:rsidRPr="00AF3558">
        <w:rPr>
          <w:rFonts w:ascii="Verdana" w:hAnsi="Verdana"/>
          <w:sz w:val="22"/>
          <w:szCs w:val="22"/>
        </w:rPr>
        <w:t xml:space="preserve">k!) </w:t>
      </w:r>
      <w:r w:rsidR="00A3609C" w:rsidRPr="00AF3558">
        <w:rPr>
          <w:rFonts w:ascii="Verdana" w:hAnsi="Verdana"/>
          <w:spacing w:val="8"/>
          <w:sz w:val="22"/>
          <w:szCs w:val="22"/>
        </w:rPr>
        <w:t>HE</w:t>
      </w:r>
      <w:r w:rsidRPr="00AF3558">
        <w:rPr>
          <w:rFonts w:ascii="Verdana" w:hAnsi="Verdana"/>
          <w:spacing w:val="8"/>
          <w:sz w:val="22"/>
          <w:szCs w:val="22"/>
        </w:rPr>
        <w:t xml:space="preserve"> may </w:t>
      </w:r>
      <w:r w:rsidR="00A3609C" w:rsidRPr="00AF3558">
        <w:rPr>
          <w:rFonts w:ascii="Verdana" w:hAnsi="Verdana"/>
          <w:spacing w:val="8"/>
          <w:sz w:val="22"/>
          <w:szCs w:val="22"/>
        </w:rPr>
        <w:t>reject or remove the photo if they</w:t>
      </w:r>
      <w:r w:rsidRPr="00AF3558">
        <w:rPr>
          <w:rFonts w:ascii="Verdana" w:hAnsi="Verdana"/>
          <w:spacing w:val="8"/>
          <w:sz w:val="22"/>
          <w:szCs w:val="22"/>
        </w:rPr>
        <w:t xml:space="preserve"> believe this is not the case or we receive a complaint.</w:t>
      </w:r>
    </w:p>
    <w:p w14:paraId="31F4B262" w14:textId="77777777" w:rsidR="00A3609C" w:rsidRPr="00891BDD"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136C1B77" w14:textId="77777777" w:rsidR="00DF7740" w:rsidRDefault="00DF7740" w:rsidP="00B40E45">
      <w:pPr>
        <w:pStyle w:val="NormalWeb"/>
        <w:shd w:val="clear" w:color="auto" w:fill="FFFFFF"/>
        <w:spacing w:before="0" w:beforeAutospacing="0" w:after="0" w:afterAutospacing="0" w:line="276" w:lineRule="auto"/>
        <w:rPr>
          <w:rFonts w:ascii="Verdana" w:hAnsi="Verdana"/>
          <w:spacing w:val="8"/>
          <w:sz w:val="22"/>
          <w:szCs w:val="22"/>
        </w:rPr>
      </w:pPr>
      <w:r w:rsidRPr="00891BDD">
        <w:rPr>
          <w:rFonts w:ascii="Verdana" w:hAnsi="Verdana"/>
          <w:spacing w:val="8"/>
          <w:sz w:val="22"/>
          <w:szCs w:val="22"/>
        </w:rPr>
        <w:t xml:space="preserve">The photo must be yours or if a historic image you must have the rights to it to upload it. HE may reject or remove the photo if they believe this is not </w:t>
      </w:r>
      <w:r w:rsidR="009A7A8D" w:rsidRPr="00891BDD">
        <w:rPr>
          <w:rFonts w:ascii="Verdana" w:hAnsi="Verdana"/>
          <w:spacing w:val="8"/>
          <w:sz w:val="22"/>
          <w:szCs w:val="22"/>
        </w:rPr>
        <w:t>the case.</w:t>
      </w:r>
    </w:p>
    <w:p w14:paraId="3566711C" w14:textId="77777777" w:rsidR="00BD3B78" w:rsidRDefault="00BD3B78" w:rsidP="00B40E45">
      <w:pPr>
        <w:pStyle w:val="NormalWeb"/>
        <w:shd w:val="clear" w:color="auto" w:fill="FFFFFF"/>
        <w:spacing w:before="0" w:beforeAutospacing="0" w:after="0" w:afterAutospacing="0" w:line="276" w:lineRule="auto"/>
        <w:rPr>
          <w:rFonts w:ascii="Verdana" w:hAnsi="Verdana"/>
          <w:spacing w:val="8"/>
          <w:sz w:val="22"/>
          <w:szCs w:val="22"/>
        </w:rPr>
      </w:pPr>
    </w:p>
    <w:p w14:paraId="360E0096" w14:textId="77777777" w:rsidR="00BD3B78" w:rsidRDefault="00BD3B78" w:rsidP="00B40E45">
      <w:pPr>
        <w:pStyle w:val="NormalWeb"/>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 xml:space="preserve">If taking photos with people in avoid them being identifiable for privacy reasons, crowd photos are ok, remember that the garden should be the subject of the photo not the people or individual plants.  </w:t>
      </w:r>
    </w:p>
    <w:p w14:paraId="523943EC" w14:textId="77777777" w:rsidR="00A3609C" w:rsidRPr="00891BDD"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79EF8EDF" w14:textId="77777777" w:rsidR="009A7A8D" w:rsidRDefault="009A7A8D" w:rsidP="00B40E45">
      <w:pPr>
        <w:pStyle w:val="NormalWeb"/>
        <w:shd w:val="clear" w:color="auto" w:fill="FFFFFF"/>
        <w:spacing w:before="0" w:beforeAutospacing="0" w:after="0" w:afterAutospacing="0" w:line="276" w:lineRule="auto"/>
        <w:rPr>
          <w:rFonts w:ascii="Verdana" w:hAnsi="Verdana"/>
          <w:spacing w:val="8"/>
          <w:sz w:val="22"/>
          <w:szCs w:val="22"/>
        </w:rPr>
      </w:pPr>
      <w:r w:rsidRPr="00891BDD">
        <w:rPr>
          <w:rFonts w:ascii="Verdana" w:hAnsi="Verdana"/>
          <w:spacing w:val="8"/>
          <w:sz w:val="22"/>
          <w:szCs w:val="22"/>
        </w:rPr>
        <w:t>The information you supply will be visible to all users of The List and as such will be available to all those involved in protecting, managing and preserving the historic environment. You will retain copyright of your photos but they will be available for use under licence with an acknowledgement.</w:t>
      </w:r>
    </w:p>
    <w:p w14:paraId="7648EE8E" w14:textId="77777777" w:rsidR="00A3609C" w:rsidRPr="00891BDD"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66F4AD01" w14:textId="77777777" w:rsidR="00DF7740" w:rsidRPr="000C7560" w:rsidRDefault="00DF7740" w:rsidP="00B40E45">
      <w:pPr>
        <w:pStyle w:val="NormalWeb"/>
        <w:shd w:val="clear" w:color="auto" w:fill="FFFFFF"/>
        <w:spacing w:before="0" w:beforeAutospacing="0" w:after="0" w:afterAutospacing="0" w:line="276" w:lineRule="auto"/>
        <w:rPr>
          <w:rFonts w:ascii="Verdana" w:hAnsi="Verdana"/>
          <w:b/>
          <w:spacing w:val="8"/>
          <w:sz w:val="22"/>
          <w:szCs w:val="22"/>
        </w:rPr>
      </w:pPr>
      <w:r w:rsidRPr="000C7560">
        <w:rPr>
          <w:rFonts w:ascii="Verdana" w:hAnsi="Verdana"/>
          <w:b/>
          <w:spacing w:val="8"/>
          <w:sz w:val="22"/>
          <w:szCs w:val="22"/>
        </w:rPr>
        <w:t>Moderation and checking</w:t>
      </w:r>
    </w:p>
    <w:p w14:paraId="539DDD19" w14:textId="77777777" w:rsidR="00DF7740" w:rsidRDefault="00DF7740" w:rsidP="00B40E45">
      <w:pPr>
        <w:pStyle w:val="NormalWeb"/>
        <w:shd w:val="clear" w:color="auto" w:fill="FFFFFF"/>
        <w:spacing w:before="0" w:beforeAutospacing="0" w:after="0" w:afterAutospacing="0" w:line="276" w:lineRule="auto"/>
        <w:rPr>
          <w:rFonts w:ascii="Verdana" w:hAnsi="Verdana"/>
          <w:spacing w:val="8"/>
          <w:sz w:val="22"/>
          <w:szCs w:val="22"/>
        </w:rPr>
      </w:pPr>
      <w:bookmarkStart w:id="1" w:name="Section4Text"/>
      <w:bookmarkEnd w:id="1"/>
      <w:r w:rsidRPr="00891BDD">
        <w:rPr>
          <w:rFonts w:ascii="Verdana" w:hAnsi="Verdana"/>
          <w:spacing w:val="8"/>
          <w:sz w:val="22"/>
          <w:szCs w:val="22"/>
        </w:rPr>
        <w:lastRenderedPageBreak/>
        <w:t xml:space="preserve">All content will be checked by </w:t>
      </w:r>
      <w:r w:rsidR="0020783B">
        <w:rPr>
          <w:rFonts w:ascii="Verdana" w:hAnsi="Verdana"/>
          <w:spacing w:val="8"/>
          <w:sz w:val="22"/>
          <w:szCs w:val="22"/>
        </w:rPr>
        <w:t>HE</w:t>
      </w:r>
      <w:r w:rsidRPr="00891BDD">
        <w:rPr>
          <w:rFonts w:ascii="Verdana" w:hAnsi="Verdana"/>
          <w:spacing w:val="8"/>
          <w:sz w:val="22"/>
          <w:szCs w:val="22"/>
        </w:rPr>
        <w:t xml:space="preserve"> to make sure it is appropriate and meets </w:t>
      </w:r>
      <w:r w:rsidR="00B40E45">
        <w:rPr>
          <w:rFonts w:ascii="Verdana" w:hAnsi="Verdana"/>
          <w:spacing w:val="8"/>
          <w:sz w:val="22"/>
          <w:szCs w:val="22"/>
        </w:rPr>
        <w:t>their</w:t>
      </w:r>
      <w:r w:rsidRPr="00891BDD">
        <w:rPr>
          <w:rStyle w:val="apple-converted-space"/>
          <w:rFonts w:ascii="Verdana" w:eastAsiaTheme="majorEastAsia" w:hAnsi="Verdana"/>
          <w:spacing w:val="8"/>
          <w:sz w:val="22"/>
          <w:szCs w:val="22"/>
        </w:rPr>
        <w:t> </w:t>
      </w:r>
      <w:hyperlink r:id="rId13" w:tooltip="Enriching the List Terms and Conditions" w:history="1">
        <w:r w:rsidRPr="00891BDD">
          <w:rPr>
            <w:rStyle w:val="Hyperlink"/>
            <w:rFonts w:ascii="Verdana" w:eastAsiaTheme="majorEastAsia" w:hAnsi="Verdana"/>
            <w:color w:val="auto"/>
            <w:spacing w:val="8"/>
            <w:sz w:val="22"/>
            <w:szCs w:val="22"/>
            <w:u w:val="none"/>
          </w:rPr>
          <w:t>Enriching the List Terms and Conditions</w:t>
        </w:r>
      </w:hyperlink>
      <w:r w:rsidR="00891BDD" w:rsidRPr="00891BDD">
        <w:rPr>
          <w:rStyle w:val="Hyperlink"/>
          <w:rFonts w:ascii="Verdana" w:eastAsiaTheme="majorEastAsia" w:hAnsi="Verdana"/>
          <w:color w:val="auto"/>
          <w:spacing w:val="8"/>
          <w:sz w:val="22"/>
          <w:szCs w:val="22"/>
          <w:u w:val="none"/>
        </w:rPr>
        <w:t xml:space="preserve"> (listed on their website</w:t>
      </w:r>
      <w:r w:rsidRPr="00891BDD">
        <w:rPr>
          <w:rFonts w:ascii="Verdana" w:hAnsi="Verdana"/>
          <w:spacing w:val="8"/>
          <w:sz w:val="22"/>
          <w:szCs w:val="22"/>
        </w:rPr>
        <w:t xml:space="preserve">, but they will not check it for accuracy. </w:t>
      </w:r>
    </w:p>
    <w:p w14:paraId="6A37EAD6" w14:textId="77777777" w:rsidR="00A3609C" w:rsidRPr="00891BDD"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7E38FD03" w14:textId="77777777" w:rsidR="00DF7740" w:rsidRPr="00891BDD" w:rsidRDefault="00DF7740" w:rsidP="00B40E45">
      <w:pPr>
        <w:pStyle w:val="Heading3"/>
        <w:shd w:val="clear" w:color="auto" w:fill="FFFFFF"/>
        <w:spacing w:before="0" w:line="276" w:lineRule="auto"/>
        <w:rPr>
          <w:rFonts w:ascii="Verdana" w:hAnsi="Verdana"/>
          <w:color w:val="auto"/>
          <w:spacing w:val="8"/>
          <w:sz w:val="22"/>
          <w:szCs w:val="22"/>
        </w:rPr>
      </w:pPr>
      <w:r w:rsidRPr="00891BDD">
        <w:rPr>
          <w:rFonts w:ascii="Verdana" w:hAnsi="Verdana"/>
          <w:b/>
          <w:bCs/>
          <w:color w:val="auto"/>
          <w:spacing w:val="8"/>
          <w:sz w:val="22"/>
          <w:szCs w:val="22"/>
        </w:rPr>
        <w:t>Commenting on other users’ material</w:t>
      </w:r>
    </w:p>
    <w:p w14:paraId="6B4F6428" w14:textId="77777777" w:rsidR="000C7560" w:rsidRDefault="00DF7740" w:rsidP="00B40E45">
      <w:pPr>
        <w:pStyle w:val="NormalWeb"/>
        <w:shd w:val="clear" w:color="auto" w:fill="FFFFFF"/>
        <w:spacing w:before="0" w:beforeAutospacing="0" w:after="0" w:afterAutospacing="0" w:line="276" w:lineRule="auto"/>
        <w:rPr>
          <w:rFonts w:ascii="Verdana" w:hAnsi="Verdana"/>
          <w:spacing w:val="8"/>
          <w:sz w:val="22"/>
          <w:szCs w:val="22"/>
        </w:rPr>
      </w:pPr>
      <w:r w:rsidRPr="00891BDD">
        <w:rPr>
          <w:rFonts w:ascii="Verdana" w:hAnsi="Verdana"/>
          <w:spacing w:val="8"/>
          <w:sz w:val="22"/>
          <w:szCs w:val="22"/>
        </w:rPr>
        <w:t>You will be able to comment on content submitted by another user to provide more information on the point they are making. If you disagree with a comment, provide evidence as to why it might be wrong and please be polite, remember that we are all trying to help improve the information available.</w:t>
      </w:r>
    </w:p>
    <w:p w14:paraId="5FC24D56" w14:textId="77777777" w:rsidR="00A3609C"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3C1DD15B" w14:textId="77777777" w:rsidR="00911393" w:rsidRPr="001E01D7" w:rsidRDefault="00911393" w:rsidP="00B40E45">
      <w:pPr>
        <w:pStyle w:val="NormalWeb"/>
        <w:shd w:val="clear" w:color="auto" w:fill="FFFFFF"/>
        <w:spacing w:before="0" w:beforeAutospacing="0" w:after="0" w:afterAutospacing="0" w:line="276" w:lineRule="auto"/>
        <w:rPr>
          <w:rFonts w:ascii="Verdana" w:hAnsi="Verdana"/>
          <w:spacing w:val="8"/>
          <w:sz w:val="22"/>
          <w:szCs w:val="22"/>
        </w:rPr>
      </w:pPr>
    </w:p>
    <w:p w14:paraId="5EF56639" w14:textId="77777777" w:rsidR="00DE671B" w:rsidRPr="001E01D7" w:rsidRDefault="00A344E1" w:rsidP="00B40E45">
      <w:pPr>
        <w:pStyle w:val="NormalWeb"/>
        <w:shd w:val="clear" w:color="auto" w:fill="FFFFFF"/>
        <w:spacing w:before="0" w:beforeAutospacing="0" w:after="0" w:afterAutospacing="0" w:line="276" w:lineRule="auto"/>
        <w:rPr>
          <w:rFonts w:ascii="Verdana" w:hAnsi="Verdana"/>
          <w:b/>
          <w:spacing w:val="8"/>
          <w:sz w:val="22"/>
          <w:szCs w:val="22"/>
        </w:rPr>
      </w:pPr>
      <w:r w:rsidRPr="001E01D7">
        <w:rPr>
          <w:rFonts w:ascii="Verdana" w:hAnsi="Verdana"/>
          <w:b/>
          <w:spacing w:val="8"/>
          <w:sz w:val="22"/>
          <w:szCs w:val="22"/>
        </w:rPr>
        <w:t>Things to</w:t>
      </w:r>
      <w:r w:rsidR="00A3609C">
        <w:rPr>
          <w:rFonts w:ascii="Verdana" w:hAnsi="Verdana"/>
          <w:b/>
          <w:spacing w:val="8"/>
          <w:sz w:val="22"/>
          <w:szCs w:val="22"/>
        </w:rPr>
        <w:t xml:space="preserve"> avoid</w:t>
      </w:r>
    </w:p>
    <w:p w14:paraId="075F9491" w14:textId="77777777" w:rsidR="00DE671B" w:rsidRPr="000C7560" w:rsidRDefault="00DF7740" w:rsidP="00B40E45">
      <w:pPr>
        <w:pStyle w:val="NormalWeb"/>
        <w:numPr>
          <w:ilvl w:val="0"/>
          <w:numId w:val="6"/>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Try to avoid angles where cars obscure key parts of the scene, and if</w:t>
      </w:r>
      <w:r w:rsidR="00DE671B" w:rsidRPr="000C7560">
        <w:rPr>
          <w:rFonts w:ascii="Verdana" w:hAnsi="Verdana"/>
          <w:spacing w:val="8"/>
          <w:sz w:val="22"/>
          <w:szCs w:val="22"/>
        </w:rPr>
        <w:t xml:space="preserve"> there are</w:t>
      </w:r>
      <w:r>
        <w:rPr>
          <w:rFonts w:ascii="Verdana" w:hAnsi="Verdana"/>
          <w:spacing w:val="8"/>
          <w:sz w:val="22"/>
          <w:szCs w:val="22"/>
        </w:rPr>
        <w:t xml:space="preserve"> unavoidable</w:t>
      </w:r>
      <w:r w:rsidR="00DE671B" w:rsidRPr="000C7560">
        <w:rPr>
          <w:rFonts w:ascii="Verdana" w:hAnsi="Verdana"/>
          <w:spacing w:val="8"/>
          <w:sz w:val="22"/>
          <w:szCs w:val="22"/>
        </w:rPr>
        <w:t xml:space="preserve"> cars in your photograph please don't include readable number plates</w:t>
      </w:r>
      <w:r>
        <w:rPr>
          <w:rFonts w:ascii="Verdana" w:hAnsi="Verdana"/>
          <w:spacing w:val="8"/>
          <w:sz w:val="22"/>
          <w:szCs w:val="22"/>
        </w:rPr>
        <w:t xml:space="preserve"> </w:t>
      </w:r>
      <w:r w:rsidRPr="000C7560">
        <w:rPr>
          <w:rFonts w:ascii="Verdana" w:hAnsi="Verdana"/>
          <w:spacing w:val="8"/>
          <w:sz w:val="22"/>
          <w:szCs w:val="22"/>
        </w:rPr>
        <w:t>(unless it's an old image)</w:t>
      </w:r>
      <w:r w:rsidR="00DE671B" w:rsidRPr="000C7560">
        <w:rPr>
          <w:rFonts w:ascii="Verdana" w:hAnsi="Verdana"/>
          <w:spacing w:val="8"/>
          <w:sz w:val="22"/>
          <w:szCs w:val="22"/>
        </w:rPr>
        <w:t>.</w:t>
      </w:r>
    </w:p>
    <w:p w14:paraId="78D33BD0" w14:textId="77777777" w:rsidR="00DE671B" w:rsidRPr="008E6147" w:rsidRDefault="00DF7740" w:rsidP="00B40E45">
      <w:pPr>
        <w:pStyle w:val="Heading3"/>
        <w:numPr>
          <w:ilvl w:val="0"/>
          <w:numId w:val="6"/>
        </w:numPr>
        <w:shd w:val="clear" w:color="auto" w:fill="FFFFFF"/>
        <w:spacing w:before="0" w:line="276" w:lineRule="auto"/>
        <w:rPr>
          <w:rFonts w:ascii="Verdana" w:hAnsi="Verdana"/>
          <w:color w:val="auto"/>
          <w:spacing w:val="8"/>
          <w:sz w:val="22"/>
          <w:szCs w:val="22"/>
        </w:rPr>
      </w:pPr>
      <w:r w:rsidRPr="008E6147">
        <w:rPr>
          <w:rFonts w:ascii="Verdana" w:hAnsi="Verdana"/>
          <w:bCs/>
          <w:color w:val="auto"/>
          <w:spacing w:val="8"/>
          <w:sz w:val="22"/>
          <w:szCs w:val="22"/>
        </w:rPr>
        <w:t>You may not include information</w:t>
      </w:r>
      <w:r w:rsidR="00DE671B" w:rsidRPr="008E6147">
        <w:rPr>
          <w:rFonts w:ascii="Verdana" w:hAnsi="Verdana"/>
          <w:bCs/>
          <w:color w:val="auto"/>
          <w:spacing w:val="8"/>
          <w:sz w:val="22"/>
          <w:szCs w:val="22"/>
        </w:rPr>
        <w:t xml:space="preserve"> about how to help a building or site</w:t>
      </w:r>
      <w:r w:rsidRPr="008E6147">
        <w:rPr>
          <w:rFonts w:ascii="Verdana" w:hAnsi="Verdana"/>
          <w:bCs/>
          <w:color w:val="auto"/>
          <w:spacing w:val="8"/>
          <w:sz w:val="22"/>
          <w:szCs w:val="22"/>
        </w:rPr>
        <w:t xml:space="preserve">, but do send this to </w:t>
      </w:r>
      <w:r w:rsidR="008E6147">
        <w:rPr>
          <w:rFonts w:ascii="Verdana" w:hAnsi="Verdana"/>
          <w:color w:val="auto"/>
          <w:spacing w:val="8"/>
          <w:sz w:val="22"/>
          <w:szCs w:val="22"/>
        </w:rPr>
        <w:t xml:space="preserve">the HE </w:t>
      </w:r>
      <w:r w:rsidR="008E6147" w:rsidRPr="008E6147">
        <w:rPr>
          <w:rFonts w:ascii="Verdana" w:hAnsi="Verdana"/>
          <w:color w:val="auto"/>
          <w:sz w:val="22"/>
          <w:szCs w:val="22"/>
        </w:rPr>
        <w:t xml:space="preserve">Heritage at Risk team - </w:t>
      </w:r>
      <w:hyperlink r:id="rId14" w:history="1">
        <w:r w:rsidR="00911393" w:rsidRPr="001E5B27">
          <w:rPr>
            <w:rStyle w:val="Hyperlink"/>
            <w:rFonts w:ascii="Verdana" w:hAnsi="Verdana"/>
            <w:sz w:val="22"/>
            <w:szCs w:val="22"/>
          </w:rPr>
          <w:t>https://historicengland.org.uk/advice/heritage-at-risk/</w:t>
        </w:r>
      </w:hyperlink>
      <w:r w:rsidR="00911393">
        <w:rPr>
          <w:rFonts w:ascii="Verdana" w:hAnsi="Verdana"/>
          <w:color w:val="auto"/>
          <w:sz w:val="22"/>
          <w:szCs w:val="22"/>
        </w:rPr>
        <w:t xml:space="preserve"> </w:t>
      </w:r>
    </w:p>
    <w:p w14:paraId="5AAAA328" w14:textId="77777777" w:rsidR="00DE671B" w:rsidRDefault="00DF7740" w:rsidP="00B40E45">
      <w:pPr>
        <w:pStyle w:val="NormalWeb"/>
        <w:numPr>
          <w:ilvl w:val="0"/>
          <w:numId w:val="6"/>
        </w:numPr>
        <w:shd w:val="clear" w:color="auto" w:fill="FFFFFF"/>
        <w:spacing w:before="0" w:beforeAutospacing="0" w:after="0" w:afterAutospacing="0" w:line="276" w:lineRule="auto"/>
        <w:rPr>
          <w:rFonts w:ascii="Verdana" w:hAnsi="Verdana"/>
          <w:spacing w:val="8"/>
          <w:sz w:val="22"/>
          <w:szCs w:val="22"/>
        </w:rPr>
      </w:pPr>
      <w:r>
        <w:rPr>
          <w:rFonts w:ascii="Verdana" w:hAnsi="Verdana"/>
          <w:spacing w:val="8"/>
          <w:sz w:val="22"/>
          <w:szCs w:val="22"/>
        </w:rPr>
        <w:t>Current p</w:t>
      </w:r>
      <w:r w:rsidR="00DE671B" w:rsidRPr="000C7560">
        <w:rPr>
          <w:rFonts w:ascii="Verdana" w:hAnsi="Verdana"/>
          <w:spacing w:val="8"/>
          <w:sz w:val="22"/>
          <w:szCs w:val="22"/>
        </w:rPr>
        <w:t xml:space="preserve">hotos of people </w:t>
      </w:r>
      <w:r>
        <w:rPr>
          <w:rFonts w:ascii="Verdana" w:hAnsi="Verdana"/>
          <w:spacing w:val="8"/>
          <w:sz w:val="22"/>
          <w:szCs w:val="22"/>
        </w:rPr>
        <w:t>in close-ups. I</w:t>
      </w:r>
      <w:r w:rsidR="00DE671B" w:rsidRPr="000C7560">
        <w:rPr>
          <w:rFonts w:ascii="Verdana" w:hAnsi="Verdana"/>
          <w:spacing w:val="8"/>
          <w:sz w:val="22"/>
          <w:szCs w:val="22"/>
        </w:rPr>
        <w:t>ndividuals should not be identifiable.</w:t>
      </w:r>
    </w:p>
    <w:p w14:paraId="5F421477" w14:textId="77777777" w:rsidR="00A3609C" w:rsidRPr="000C7560"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0517F865" w14:textId="77777777" w:rsidR="00DE671B" w:rsidRPr="008952CE" w:rsidRDefault="00DE671B" w:rsidP="00B40E45">
      <w:pPr>
        <w:pStyle w:val="Heading2"/>
        <w:shd w:val="clear" w:color="auto" w:fill="FFFFFF"/>
        <w:spacing w:before="0" w:beforeAutospacing="0" w:after="0" w:afterAutospacing="0" w:line="276" w:lineRule="auto"/>
        <w:rPr>
          <w:rFonts w:ascii="Verdana" w:hAnsi="Verdana"/>
          <w:bCs w:val="0"/>
          <w:spacing w:val="8"/>
          <w:sz w:val="22"/>
          <w:szCs w:val="22"/>
        </w:rPr>
      </w:pPr>
      <w:bookmarkStart w:id="2" w:name="Section5Text"/>
      <w:bookmarkStart w:id="3" w:name="Section6Text"/>
      <w:bookmarkEnd w:id="2"/>
      <w:bookmarkEnd w:id="3"/>
      <w:r w:rsidRPr="008952CE">
        <w:rPr>
          <w:rFonts w:ascii="Verdana" w:hAnsi="Verdana"/>
          <w:bCs w:val="0"/>
          <w:spacing w:val="8"/>
          <w:sz w:val="22"/>
          <w:szCs w:val="22"/>
        </w:rPr>
        <w:t>Privacy</w:t>
      </w:r>
    </w:p>
    <w:p w14:paraId="03A0E208" w14:textId="77777777" w:rsidR="00DE671B" w:rsidRDefault="00DE671B" w:rsidP="00B40E45">
      <w:pPr>
        <w:pStyle w:val="NormalWeb"/>
        <w:shd w:val="clear" w:color="auto" w:fill="FFFFFF"/>
        <w:spacing w:before="0" w:beforeAutospacing="0" w:after="0" w:afterAutospacing="0" w:line="276" w:lineRule="auto"/>
        <w:rPr>
          <w:rFonts w:ascii="Verdana" w:hAnsi="Verdana"/>
          <w:spacing w:val="8"/>
          <w:sz w:val="22"/>
          <w:szCs w:val="22"/>
        </w:rPr>
      </w:pPr>
      <w:r w:rsidRPr="008952CE">
        <w:rPr>
          <w:rFonts w:ascii="Verdana" w:hAnsi="Verdana"/>
          <w:spacing w:val="8"/>
          <w:sz w:val="22"/>
          <w:szCs w:val="22"/>
        </w:rPr>
        <w:t>Your name will appear against your information, however your contact details will only be visible to Historic England and will not be shared without your permission.</w:t>
      </w:r>
      <w:r w:rsidR="00891BDD" w:rsidRPr="008952CE">
        <w:rPr>
          <w:rFonts w:ascii="Verdana" w:hAnsi="Verdana"/>
          <w:spacing w:val="8"/>
          <w:sz w:val="22"/>
          <w:szCs w:val="22"/>
        </w:rPr>
        <w:t xml:space="preserve"> </w:t>
      </w:r>
      <w:r w:rsidRPr="008952CE">
        <w:rPr>
          <w:rFonts w:ascii="Verdana" w:hAnsi="Verdana"/>
          <w:spacing w:val="8"/>
          <w:sz w:val="22"/>
          <w:szCs w:val="22"/>
        </w:rPr>
        <w:t>Your details will only be used in relation to the information you supply to Enriching the List, unless you state that you wish to receive other information from Historic England.</w:t>
      </w:r>
    </w:p>
    <w:p w14:paraId="4E0C0E3E" w14:textId="77777777" w:rsidR="00A3609C" w:rsidRPr="008952CE" w:rsidRDefault="00A3609C" w:rsidP="00B40E45">
      <w:pPr>
        <w:pStyle w:val="NormalWeb"/>
        <w:shd w:val="clear" w:color="auto" w:fill="FFFFFF"/>
        <w:spacing w:before="0" w:beforeAutospacing="0" w:after="0" w:afterAutospacing="0" w:line="276" w:lineRule="auto"/>
        <w:rPr>
          <w:rFonts w:ascii="Verdana" w:hAnsi="Verdana"/>
          <w:spacing w:val="8"/>
          <w:sz w:val="22"/>
          <w:szCs w:val="22"/>
        </w:rPr>
      </w:pPr>
    </w:p>
    <w:p w14:paraId="3F8B4959" w14:textId="77777777" w:rsidR="00DE671B" w:rsidRPr="001E01D7" w:rsidRDefault="001E01D7" w:rsidP="00B40E45">
      <w:pPr>
        <w:spacing w:line="276" w:lineRule="auto"/>
        <w:rPr>
          <w:b/>
          <w:sz w:val="22"/>
          <w:szCs w:val="22"/>
        </w:rPr>
      </w:pPr>
      <w:r w:rsidRPr="001E01D7">
        <w:rPr>
          <w:b/>
          <w:sz w:val="22"/>
          <w:szCs w:val="22"/>
        </w:rPr>
        <w:t>Contact</w:t>
      </w:r>
    </w:p>
    <w:p w14:paraId="5D89B997" w14:textId="77777777" w:rsidR="00DE671B" w:rsidRDefault="00A3609C" w:rsidP="00B40E45">
      <w:pPr>
        <w:shd w:val="clear" w:color="auto" w:fill="FFFFFF"/>
        <w:spacing w:line="276" w:lineRule="auto"/>
        <w:ind w:right="75"/>
        <w:rPr>
          <w:rFonts w:eastAsia="Times New Roman" w:cs="Times New Roman"/>
          <w:spacing w:val="8"/>
          <w:sz w:val="22"/>
          <w:szCs w:val="22"/>
          <w:lang w:eastAsia="en-GB"/>
        </w:rPr>
      </w:pPr>
      <w:r>
        <w:rPr>
          <w:rFonts w:eastAsia="Times New Roman" w:cs="Times New Roman"/>
          <w:spacing w:val="8"/>
          <w:sz w:val="22"/>
          <w:szCs w:val="22"/>
          <w:lang w:eastAsia="en-GB"/>
        </w:rPr>
        <w:t xml:space="preserve">Email: </w:t>
      </w:r>
      <w:hyperlink r:id="rId15" w:history="1">
        <w:r w:rsidR="00DE671B" w:rsidRPr="008952CE">
          <w:rPr>
            <w:rFonts w:eastAsia="Times New Roman" w:cs="Times New Roman"/>
            <w:spacing w:val="8"/>
            <w:sz w:val="22"/>
            <w:szCs w:val="22"/>
            <w:lang w:eastAsia="en-GB"/>
          </w:rPr>
          <w:t>EnrichingTheList@HistoricEngland.org.uk</w:t>
        </w:r>
      </w:hyperlink>
      <w:r w:rsidR="00911393">
        <w:rPr>
          <w:rFonts w:eastAsia="Times New Roman" w:cs="Times New Roman"/>
          <w:spacing w:val="8"/>
          <w:sz w:val="22"/>
          <w:szCs w:val="22"/>
          <w:lang w:eastAsia="en-GB"/>
        </w:rPr>
        <w:t xml:space="preserve"> </w:t>
      </w:r>
    </w:p>
    <w:p w14:paraId="3BC680CC" w14:textId="77777777" w:rsidR="00AF3558" w:rsidRDefault="0020783B" w:rsidP="00AF3558">
      <w:pPr>
        <w:shd w:val="clear" w:color="auto" w:fill="FFFFFF"/>
        <w:spacing w:line="276" w:lineRule="auto"/>
        <w:ind w:right="75"/>
        <w:rPr>
          <w:rFonts w:eastAsia="Times New Roman" w:cs="Times New Roman"/>
          <w:spacing w:val="8"/>
          <w:sz w:val="22"/>
          <w:szCs w:val="22"/>
          <w:lang w:eastAsia="en-GB"/>
        </w:rPr>
      </w:pPr>
      <w:r>
        <w:rPr>
          <w:rFonts w:eastAsia="Times New Roman" w:cs="Times New Roman"/>
          <w:spacing w:val="8"/>
          <w:sz w:val="22"/>
          <w:szCs w:val="22"/>
          <w:lang w:eastAsia="en-GB"/>
        </w:rPr>
        <w:t xml:space="preserve">Website: </w:t>
      </w:r>
      <w:hyperlink r:id="rId16" w:history="1">
        <w:r w:rsidR="00911393" w:rsidRPr="001E5B27">
          <w:rPr>
            <w:rStyle w:val="Hyperlink"/>
            <w:rFonts w:eastAsia="Times New Roman" w:cs="Times New Roman"/>
            <w:spacing w:val="8"/>
            <w:sz w:val="22"/>
            <w:szCs w:val="22"/>
            <w:lang w:eastAsia="en-GB"/>
          </w:rPr>
          <w:t>https://historicengland.org.uk/listing/enrich-the-list/</w:t>
        </w:r>
      </w:hyperlink>
      <w:r w:rsidR="00911393">
        <w:rPr>
          <w:rFonts w:eastAsia="Times New Roman" w:cs="Times New Roman"/>
          <w:spacing w:val="8"/>
          <w:sz w:val="22"/>
          <w:szCs w:val="22"/>
          <w:lang w:eastAsia="en-GB"/>
        </w:rPr>
        <w:t xml:space="preserve"> </w:t>
      </w:r>
    </w:p>
    <w:p w14:paraId="63C3AFF8" w14:textId="3D59DED6" w:rsidR="00DE671B" w:rsidRPr="008952CE" w:rsidRDefault="00DE671B" w:rsidP="00AF3558">
      <w:pPr>
        <w:shd w:val="clear" w:color="auto" w:fill="FFFFFF"/>
        <w:spacing w:line="276" w:lineRule="auto"/>
        <w:ind w:right="75"/>
        <w:rPr>
          <w:rFonts w:eastAsia="Times New Roman" w:cs="Times New Roman"/>
          <w:spacing w:val="8"/>
          <w:sz w:val="22"/>
          <w:szCs w:val="22"/>
          <w:lang w:eastAsia="en-GB"/>
        </w:rPr>
      </w:pPr>
      <w:r w:rsidRPr="008952CE">
        <w:rPr>
          <w:rFonts w:eastAsia="Times New Roman" w:cs="Times New Roman"/>
          <w:spacing w:val="8"/>
          <w:sz w:val="22"/>
          <w:szCs w:val="22"/>
          <w:lang w:eastAsia="en-GB"/>
        </w:rPr>
        <w:t>T</w:t>
      </w:r>
      <w:r w:rsidR="00A3609C">
        <w:rPr>
          <w:rFonts w:eastAsia="Times New Roman" w:cs="Times New Roman"/>
          <w:spacing w:val="8"/>
          <w:sz w:val="22"/>
          <w:szCs w:val="22"/>
          <w:lang w:eastAsia="en-GB"/>
        </w:rPr>
        <w:t>witter:</w:t>
      </w:r>
      <w:r w:rsidRPr="008952CE">
        <w:rPr>
          <w:rFonts w:eastAsia="Times New Roman" w:cs="Times New Roman"/>
          <w:spacing w:val="8"/>
          <w:sz w:val="22"/>
          <w:szCs w:val="22"/>
          <w:lang w:eastAsia="en-GB"/>
        </w:rPr>
        <w:t xml:space="preserve"> #</w:t>
      </w:r>
      <w:r w:rsidR="00BD3B78">
        <w:rPr>
          <w:rFonts w:eastAsia="Times New Roman" w:cs="Times New Roman"/>
          <w:spacing w:val="8"/>
          <w:sz w:val="22"/>
          <w:szCs w:val="22"/>
          <w:lang w:eastAsia="en-GB"/>
        </w:rPr>
        <w:t>EnrichTheList</w:t>
      </w:r>
    </w:p>
    <w:p w14:paraId="6542A16C" w14:textId="77777777" w:rsidR="00DE671B" w:rsidRPr="00DE671B" w:rsidRDefault="00DE671B" w:rsidP="00B40E45">
      <w:pPr>
        <w:spacing w:line="276" w:lineRule="auto"/>
        <w:rPr>
          <w:sz w:val="22"/>
          <w:szCs w:val="22"/>
        </w:rPr>
      </w:pPr>
    </w:p>
    <w:p w14:paraId="48378E64" w14:textId="77777777" w:rsidR="00375DC4" w:rsidRPr="00DE671B" w:rsidRDefault="00375DC4" w:rsidP="00B40E45">
      <w:pPr>
        <w:spacing w:line="276" w:lineRule="auto"/>
        <w:rPr>
          <w:sz w:val="22"/>
          <w:szCs w:val="22"/>
        </w:rPr>
      </w:pPr>
    </w:p>
    <w:p w14:paraId="165E6A39" w14:textId="77777777" w:rsidR="00473B47" w:rsidRPr="00DE671B" w:rsidRDefault="00473B47" w:rsidP="00B40E45">
      <w:pPr>
        <w:spacing w:line="276" w:lineRule="auto"/>
        <w:rPr>
          <w:sz w:val="22"/>
          <w:szCs w:val="22"/>
        </w:rPr>
      </w:pPr>
    </w:p>
    <w:p w14:paraId="3F1DC2A8" w14:textId="77777777" w:rsidR="00473B47" w:rsidRPr="00DE671B" w:rsidRDefault="00473B47" w:rsidP="00B40E45">
      <w:pPr>
        <w:spacing w:line="276" w:lineRule="auto"/>
        <w:rPr>
          <w:sz w:val="22"/>
          <w:szCs w:val="22"/>
        </w:rPr>
      </w:pPr>
    </w:p>
    <w:sectPr w:rsidR="00473B47" w:rsidRPr="00DE671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4A28" w14:textId="77777777" w:rsidR="00297D57" w:rsidRDefault="00297D57" w:rsidP="006A1BBD">
      <w:pPr>
        <w:spacing w:line="240" w:lineRule="auto"/>
      </w:pPr>
      <w:r>
        <w:separator/>
      </w:r>
    </w:p>
  </w:endnote>
  <w:endnote w:type="continuationSeparator" w:id="0">
    <w:p w14:paraId="3554C8D0" w14:textId="77777777" w:rsidR="00297D57" w:rsidRDefault="00297D57" w:rsidP="006A1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CDCE" w14:textId="77777777" w:rsidR="006A1BBD" w:rsidRPr="006A1BBD" w:rsidRDefault="006A1BBD">
    <w:pPr>
      <w:pStyle w:val="Footer"/>
      <w:rPr>
        <w:sz w:val="16"/>
        <w:szCs w:val="16"/>
      </w:rPr>
    </w:pPr>
    <w:r w:rsidRPr="006A1BBD">
      <w:rPr>
        <w:sz w:val="16"/>
        <w:szCs w:val="16"/>
      </w:rPr>
      <w:t xml:space="preserve">HLP </w:t>
    </w:r>
    <w:r w:rsidR="00891BDD">
      <w:rPr>
        <w:sz w:val="16"/>
        <w:szCs w:val="16"/>
      </w:rPr>
      <w:t>Enriching The List handout</w:t>
    </w:r>
  </w:p>
  <w:p w14:paraId="68A639DF" w14:textId="58044E77" w:rsidR="006A1BBD" w:rsidRPr="006A1BBD" w:rsidRDefault="00891BDD">
    <w:pPr>
      <w:pStyle w:val="Footer"/>
      <w:rPr>
        <w:sz w:val="16"/>
        <w:szCs w:val="16"/>
      </w:rPr>
    </w:pPr>
    <w:r>
      <w:rPr>
        <w:sz w:val="16"/>
        <w:szCs w:val="16"/>
      </w:rPr>
      <w:t>February 2017</w:t>
    </w:r>
    <w:r w:rsidR="006A1BBD">
      <w:rPr>
        <w:sz w:val="16"/>
        <w:szCs w:val="16"/>
      </w:rPr>
      <w:t xml:space="preserve"> </w:t>
    </w:r>
    <w:r w:rsidR="006A1BBD">
      <w:rPr>
        <w:sz w:val="16"/>
        <w:szCs w:val="16"/>
      </w:rPr>
      <w:tab/>
    </w:r>
    <w:r w:rsidR="006A1BBD">
      <w:rPr>
        <w:sz w:val="16"/>
        <w:szCs w:val="16"/>
      </w:rPr>
      <w:tab/>
    </w:r>
    <w:r w:rsidR="006A1BBD" w:rsidRPr="006A1BBD">
      <w:rPr>
        <w:sz w:val="16"/>
        <w:szCs w:val="16"/>
      </w:rPr>
      <w:fldChar w:fldCharType="begin"/>
    </w:r>
    <w:r w:rsidR="006A1BBD" w:rsidRPr="006A1BBD">
      <w:rPr>
        <w:sz w:val="16"/>
        <w:szCs w:val="16"/>
      </w:rPr>
      <w:instrText xml:space="preserve"> PAGE   \* MERGEFORMAT </w:instrText>
    </w:r>
    <w:r w:rsidR="006A1BBD" w:rsidRPr="006A1BBD">
      <w:rPr>
        <w:sz w:val="16"/>
        <w:szCs w:val="16"/>
      </w:rPr>
      <w:fldChar w:fldCharType="separate"/>
    </w:r>
    <w:r w:rsidR="00AF3558">
      <w:rPr>
        <w:noProof/>
        <w:sz w:val="16"/>
        <w:szCs w:val="16"/>
      </w:rPr>
      <w:t>1</w:t>
    </w:r>
    <w:r w:rsidR="006A1BBD" w:rsidRPr="006A1B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B101" w14:textId="77777777" w:rsidR="00297D57" w:rsidRDefault="00297D57" w:rsidP="006A1BBD">
      <w:pPr>
        <w:spacing w:line="240" w:lineRule="auto"/>
      </w:pPr>
      <w:r>
        <w:separator/>
      </w:r>
    </w:p>
  </w:footnote>
  <w:footnote w:type="continuationSeparator" w:id="0">
    <w:p w14:paraId="02B8A1FB" w14:textId="77777777" w:rsidR="00297D57" w:rsidRDefault="00297D57" w:rsidP="006A1B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55D"/>
    <w:multiLevelType w:val="hybridMultilevel"/>
    <w:tmpl w:val="FEB4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5459"/>
    <w:multiLevelType w:val="hybridMultilevel"/>
    <w:tmpl w:val="444E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97CEB"/>
    <w:multiLevelType w:val="hybridMultilevel"/>
    <w:tmpl w:val="33E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37C3A"/>
    <w:multiLevelType w:val="multilevel"/>
    <w:tmpl w:val="08D0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C3C23"/>
    <w:multiLevelType w:val="hybridMultilevel"/>
    <w:tmpl w:val="A802D01C"/>
    <w:lvl w:ilvl="0" w:tplc="376458E4">
      <w:start w:val="1"/>
      <w:numFmt w:val="bullet"/>
      <w:lvlText w:val="•"/>
      <w:lvlJc w:val="left"/>
      <w:pPr>
        <w:tabs>
          <w:tab w:val="num" w:pos="720"/>
        </w:tabs>
        <w:ind w:left="720" w:hanging="360"/>
      </w:pPr>
      <w:rPr>
        <w:rFonts w:ascii="Arial" w:hAnsi="Arial" w:hint="default"/>
      </w:rPr>
    </w:lvl>
    <w:lvl w:ilvl="1" w:tplc="7AFCB5E0" w:tentative="1">
      <w:start w:val="1"/>
      <w:numFmt w:val="bullet"/>
      <w:lvlText w:val="•"/>
      <w:lvlJc w:val="left"/>
      <w:pPr>
        <w:tabs>
          <w:tab w:val="num" w:pos="1440"/>
        </w:tabs>
        <w:ind w:left="1440" w:hanging="360"/>
      </w:pPr>
      <w:rPr>
        <w:rFonts w:ascii="Arial" w:hAnsi="Arial" w:hint="default"/>
      </w:rPr>
    </w:lvl>
    <w:lvl w:ilvl="2" w:tplc="FA5C5360" w:tentative="1">
      <w:start w:val="1"/>
      <w:numFmt w:val="bullet"/>
      <w:lvlText w:val="•"/>
      <w:lvlJc w:val="left"/>
      <w:pPr>
        <w:tabs>
          <w:tab w:val="num" w:pos="2160"/>
        </w:tabs>
        <w:ind w:left="2160" w:hanging="360"/>
      </w:pPr>
      <w:rPr>
        <w:rFonts w:ascii="Arial" w:hAnsi="Arial" w:hint="default"/>
      </w:rPr>
    </w:lvl>
    <w:lvl w:ilvl="3" w:tplc="E506D46A" w:tentative="1">
      <w:start w:val="1"/>
      <w:numFmt w:val="bullet"/>
      <w:lvlText w:val="•"/>
      <w:lvlJc w:val="left"/>
      <w:pPr>
        <w:tabs>
          <w:tab w:val="num" w:pos="2880"/>
        </w:tabs>
        <w:ind w:left="2880" w:hanging="360"/>
      </w:pPr>
      <w:rPr>
        <w:rFonts w:ascii="Arial" w:hAnsi="Arial" w:hint="default"/>
      </w:rPr>
    </w:lvl>
    <w:lvl w:ilvl="4" w:tplc="7512B30A" w:tentative="1">
      <w:start w:val="1"/>
      <w:numFmt w:val="bullet"/>
      <w:lvlText w:val="•"/>
      <w:lvlJc w:val="left"/>
      <w:pPr>
        <w:tabs>
          <w:tab w:val="num" w:pos="3600"/>
        </w:tabs>
        <w:ind w:left="3600" w:hanging="360"/>
      </w:pPr>
      <w:rPr>
        <w:rFonts w:ascii="Arial" w:hAnsi="Arial" w:hint="default"/>
      </w:rPr>
    </w:lvl>
    <w:lvl w:ilvl="5" w:tplc="311693B4" w:tentative="1">
      <w:start w:val="1"/>
      <w:numFmt w:val="bullet"/>
      <w:lvlText w:val="•"/>
      <w:lvlJc w:val="left"/>
      <w:pPr>
        <w:tabs>
          <w:tab w:val="num" w:pos="4320"/>
        </w:tabs>
        <w:ind w:left="4320" w:hanging="360"/>
      </w:pPr>
      <w:rPr>
        <w:rFonts w:ascii="Arial" w:hAnsi="Arial" w:hint="default"/>
      </w:rPr>
    </w:lvl>
    <w:lvl w:ilvl="6" w:tplc="0F06BC32" w:tentative="1">
      <w:start w:val="1"/>
      <w:numFmt w:val="bullet"/>
      <w:lvlText w:val="•"/>
      <w:lvlJc w:val="left"/>
      <w:pPr>
        <w:tabs>
          <w:tab w:val="num" w:pos="5040"/>
        </w:tabs>
        <w:ind w:left="5040" w:hanging="360"/>
      </w:pPr>
      <w:rPr>
        <w:rFonts w:ascii="Arial" w:hAnsi="Arial" w:hint="default"/>
      </w:rPr>
    </w:lvl>
    <w:lvl w:ilvl="7" w:tplc="6F404642" w:tentative="1">
      <w:start w:val="1"/>
      <w:numFmt w:val="bullet"/>
      <w:lvlText w:val="•"/>
      <w:lvlJc w:val="left"/>
      <w:pPr>
        <w:tabs>
          <w:tab w:val="num" w:pos="5760"/>
        </w:tabs>
        <w:ind w:left="5760" w:hanging="360"/>
      </w:pPr>
      <w:rPr>
        <w:rFonts w:ascii="Arial" w:hAnsi="Arial" w:hint="default"/>
      </w:rPr>
    </w:lvl>
    <w:lvl w:ilvl="8" w:tplc="B00410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452B12"/>
    <w:multiLevelType w:val="multilevel"/>
    <w:tmpl w:val="2E8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66AF5"/>
    <w:multiLevelType w:val="hybridMultilevel"/>
    <w:tmpl w:val="1696EF3E"/>
    <w:lvl w:ilvl="0" w:tplc="A8B477C0">
      <w:start w:val="1"/>
      <w:numFmt w:val="bullet"/>
      <w:lvlText w:val="•"/>
      <w:lvlJc w:val="left"/>
      <w:pPr>
        <w:tabs>
          <w:tab w:val="num" w:pos="720"/>
        </w:tabs>
        <w:ind w:left="720" w:hanging="360"/>
      </w:pPr>
      <w:rPr>
        <w:rFonts w:ascii="Arial" w:hAnsi="Arial" w:hint="default"/>
      </w:rPr>
    </w:lvl>
    <w:lvl w:ilvl="1" w:tplc="A656CA90" w:tentative="1">
      <w:start w:val="1"/>
      <w:numFmt w:val="bullet"/>
      <w:lvlText w:val="•"/>
      <w:lvlJc w:val="left"/>
      <w:pPr>
        <w:tabs>
          <w:tab w:val="num" w:pos="1440"/>
        </w:tabs>
        <w:ind w:left="1440" w:hanging="360"/>
      </w:pPr>
      <w:rPr>
        <w:rFonts w:ascii="Arial" w:hAnsi="Arial" w:hint="default"/>
      </w:rPr>
    </w:lvl>
    <w:lvl w:ilvl="2" w:tplc="A386D1C8" w:tentative="1">
      <w:start w:val="1"/>
      <w:numFmt w:val="bullet"/>
      <w:lvlText w:val="•"/>
      <w:lvlJc w:val="left"/>
      <w:pPr>
        <w:tabs>
          <w:tab w:val="num" w:pos="2160"/>
        </w:tabs>
        <w:ind w:left="2160" w:hanging="360"/>
      </w:pPr>
      <w:rPr>
        <w:rFonts w:ascii="Arial" w:hAnsi="Arial" w:hint="default"/>
      </w:rPr>
    </w:lvl>
    <w:lvl w:ilvl="3" w:tplc="7504BCF0" w:tentative="1">
      <w:start w:val="1"/>
      <w:numFmt w:val="bullet"/>
      <w:lvlText w:val="•"/>
      <w:lvlJc w:val="left"/>
      <w:pPr>
        <w:tabs>
          <w:tab w:val="num" w:pos="2880"/>
        </w:tabs>
        <w:ind w:left="2880" w:hanging="360"/>
      </w:pPr>
      <w:rPr>
        <w:rFonts w:ascii="Arial" w:hAnsi="Arial" w:hint="default"/>
      </w:rPr>
    </w:lvl>
    <w:lvl w:ilvl="4" w:tplc="DD42CD02" w:tentative="1">
      <w:start w:val="1"/>
      <w:numFmt w:val="bullet"/>
      <w:lvlText w:val="•"/>
      <w:lvlJc w:val="left"/>
      <w:pPr>
        <w:tabs>
          <w:tab w:val="num" w:pos="3600"/>
        </w:tabs>
        <w:ind w:left="3600" w:hanging="360"/>
      </w:pPr>
      <w:rPr>
        <w:rFonts w:ascii="Arial" w:hAnsi="Arial" w:hint="default"/>
      </w:rPr>
    </w:lvl>
    <w:lvl w:ilvl="5" w:tplc="8384F808" w:tentative="1">
      <w:start w:val="1"/>
      <w:numFmt w:val="bullet"/>
      <w:lvlText w:val="•"/>
      <w:lvlJc w:val="left"/>
      <w:pPr>
        <w:tabs>
          <w:tab w:val="num" w:pos="4320"/>
        </w:tabs>
        <w:ind w:left="4320" w:hanging="360"/>
      </w:pPr>
      <w:rPr>
        <w:rFonts w:ascii="Arial" w:hAnsi="Arial" w:hint="default"/>
      </w:rPr>
    </w:lvl>
    <w:lvl w:ilvl="6" w:tplc="E4B46BDC" w:tentative="1">
      <w:start w:val="1"/>
      <w:numFmt w:val="bullet"/>
      <w:lvlText w:val="•"/>
      <w:lvlJc w:val="left"/>
      <w:pPr>
        <w:tabs>
          <w:tab w:val="num" w:pos="5040"/>
        </w:tabs>
        <w:ind w:left="5040" w:hanging="360"/>
      </w:pPr>
      <w:rPr>
        <w:rFonts w:ascii="Arial" w:hAnsi="Arial" w:hint="default"/>
      </w:rPr>
    </w:lvl>
    <w:lvl w:ilvl="7" w:tplc="3A38C18A" w:tentative="1">
      <w:start w:val="1"/>
      <w:numFmt w:val="bullet"/>
      <w:lvlText w:val="•"/>
      <w:lvlJc w:val="left"/>
      <w:pPr>
        <w:tabs>
          <w:tab w:val="num" w:pos="5760"/>
        </w:tabs>
        <w:ind w:left="5760" w:hanging="360"/>
      </w:pPr>
      <w:rPr>
        <w:rFonts w:ascii="Arial" w:hAnsi="Arial" w:hint="default"/>
      </w:rPr>
    </w:lvl>
    <w:lvl w:ilvl="8" w:tplc="4E5CA7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D92B69"/>
    <w:multiLevelType w:val="hybridMultilevel"/>
    <w:tmpl w:val="334C3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A4"/>
    <w:rsid w:val="000C7560"/>
    <w:rsid w:val="001A1201"/>
    <w:rsid w:val="001E01D7"/>
    <w:rsid w:val="001F1018"/>
    <w:rsid w:val="0020783B"/>
    <w:rsid w:val="00263F49"/>
    <w:rsid w:val="002743B7"/>
    <w:rsid w:val="00297D57"/>
    <w:rsid w:val="00375DC4"/>
    <w:rsid w:val="003C6804"/>
    <w:rsid w:val="003D2655"/>
    <w:rsid w:val="003F1EF7"/>
    <w:rsid w:val="0042714D"/>
    <w:rsid w:val="00444D93"/>
    <w:rsid w:val="00455BA6"/>
    <w:rsid w:val="00467168"/>
    <w:rsid w:val="00473B47"/>
    <w:rsid w:val="00487BEA"/>
    <w:rsid w:val="004D3AF7"/>
    <w:rsid w:val="00516364"/>
    <w:rsid w:val="00520C1F"/>
    <w:rsid w:val="00557232"/>
    <w:rsid w:val="00586F5A"/>
    <w:rsid w:val="00595AD6"/>
    <w:rsid w:val="005E1064"/>
    <w:rsid w:val="00670E3D"/>
    <w:rsid w:val="006A1BBD"/>
    <w:rsid w:val="006C04DF"/>
    <w:rsid w:val="007151F3"/>
    <w:rsid w:val="0075600D"/>
    <w:rsid w:val="007725D1"/>
    <w:rsid w:val="00792C3F"/>
    <w:rsid w:val="00817492"/>
    <w:rsid w:val="00875025"/>
    <w:rsid w:val="008847C3"/>
    <w:rsid w:val="00891BDD"/>
    <w:rsid w:val="008952CE"/>
    <w:rsid w:val="008E5558"/>
    <w:rsid w:val="008E6147"/>
    <w:rsid w:val="00911393"/>
    <w:rsid w:val="009614C5"/>
    <w:rsid w:val="009A7A8D"/>
    <w:rsid w:val="009C1017"/>
    <w:rsid w:val="009D6583"/>
    <w:rsid w:val="009F00A1"/>
    <w:rsid w:val="00A2627F"/>
    <w:rsid w:val="00A344E1"/>
    <w:rsid w:val="00A35CAE"/>
    <w:rsid w:val="00A3609C"/>
    <w:rsid w:val="00A5312B"/>
    <w:rsid w:val="00A875D3"/>
    <w:rsid w:val="00AD7BC0"/>
    <w:rsid w:val="00AF3558"/>
    <w:rsid w:val="00AF45E2"/>
    <w:rsid w:val="00B40E45"/>
    <w:rsid w:val="00B501A4"/>
    <w:rsid w:val="00BD3B78"/>
    <w:rsid w:val="00C00DB2"/>
    <w:rsid w:val="00CC3D4E"/>
    <w:rsid w:val="00CD1646"/>
    <w:rsid w:val="00CE3DB1"/>
    <w:rsid w:val="00D06A50"/>
    <w:rsid w:val="00D148E2"/>
    <w:rsid w:val="00D23BF4"/>
    <w:rsid w:val="00DB643F"/>
    <w:rsid w:val="00DE38F9"/>
    <w:rsid w:val="00DE671B"/>
    <w:rsid w:val="00DF7740"/>
    <w:rsid w:val="00E258B6"/>
    <w:rsid w:val="00E85F29"/>
    <w:rsid w:val="00E963ED"/>
    <w:rsid w:val="00ED5A23"/>
    <w:rsid w:val="00F8743B"/>
    <w:rsid w:val="5C6F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6271"/>
  <w15:docId w15:val="{C4EA4817-A1AB-4E1C-A797-486A6FB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7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E67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E671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232"/>
    <w:rPr>
      <w:sz w:val="16"/>
      <w:szCs w:val="16"/>
    </w:rPr>
  </w:style>
  <w:style w:type="paragraph" w:styleId="CommentText">
    <w:name w:val="annotation text"/>
    <w:basedOn w:val="Normal"/>
    <w:link w:val="CommentTextChar"/>
    <w:uiPriority w:val="99"/>
    <w:semiHidden/>
    <w:unhideWhenUsed/>
    <w:rsid w:val="00557232"/>
    <w:pPr>
      <w:spacing w:line="240" w:lineRule="auto"/>
    </w:pPr>
    <w:rPr>
      <w:sz w:val="20"/>
      <w:szCs w:val="20"/>
    </w:rPr>
  </w:style>
  <w:style w:type="character" w:customStyle="1" w:styleId="CommentTextChar">
    <w:name w:val="Comment Text Char"/>
    <w:basedOn w:val="DefaultParagraphFont"/>
    <w:link w:val="CommentText"/>
    <w:uiPriority w:val="99"/>
    <w:semiHidden/>
    <w:rsid w:val="00557232"/>
    <w:rPr>
      <w:sz w:val="20"/>
      <w:szCs w:val="20"/>
    </w:rPr>
  </w:style>
  <w:style w:type="paragraph" w:styleId="CommentSubject">
    <w:name w:val="annotation subject"/>
    <w:basedOn w:val="CommentText"/>
    <w:next w:val="CommentText"/>
    <w:link w:val="CommentSubjectChar"/>
    <w:uiPriority w:val="99"/>
    <w:semiHidden/>
    <w:unhideWhenUsed/>
    <w:rsid w:val="00557232"/>
    <w:rPr>
      <w:b/>
      <w:bCs/>
    </w:rPr>
  </w:style>
  <w:style w:type="character" w:customStyle="1" w:styleId="CommentSubjectChar">
    <w:name w:val="Comment Subject Char"/>
    <w:basedOn w:val="CommentTextChar"/>
    <w:link w:val="CommentSubject"/>
    <w:uiPriority w:val="99"/>
    <w:semiHidden/>
    <w:rsid w:val="00557232"/>
    <w:rPr>
      <w:b/>
      <w:bCs/>
      <w:sz w:val="20"/>
      <w:szCs w:val="20"/>
    </w:rPr>
  </w:style>
  <w:style w:type="paragraph" w:styleId="BalloonText">
    <w:name w:val="Balloon Text"/>
    <w:basedOn w:val="Normal"/>
    <w:link w:val="BalloonTextChar"/>
    <w:uiPriority w:val="99"/>
    <w:semiHidden/>
    <w:unhideWhenUsed/>
    <w:rsid w:val="005572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32"/>
    <w:rPr>
      <w:rFonts w:ascii="Segoe UI" w:hAnsi="Segoe UI" w:cs="Segoe UI"/>
      <w:sz w:val="18"/>
      <w:szCs w:val="18"/>
    </w:rPr>
  </w:style>
  <w:style w:type="character" w:styleId="Hyperlink">
    <w:name w:val="Hyperlink"/>
    <w:basedOn w:val="DefaultParagraphFont"/>
    <w:uiPriority w:val="99"/>
    <w:unhideWhenUsed/>
    <w:rsid w:val="00AD7BC0"/>
    <w:rPr>
      <w:color w:val="0563C1" w:themeColor="hyperlink"/>
      <w:u w:val="single"/>
    </w:rPr>
  </w:style>
  <w:style w:type="paragraph" w:styleId="ListParagraph">
    <w:name w:val="List Paragraph"/>
    <w:basedOn w:val="Normal"/>
    <w:uiPriority w:val="34"/>
    <w:qFormat/>
    <w:rsid w:val="008847C3"/>
    <w:pPr>
      <w:ind w:left="720"/>
      <w:contextualSpacing/>
    </w:pPr>
  </w:style>
  <w:style w:type="paragraph" w:styleId="Header">
    <w:name w:val="header"/>
    <w:basedOn w:val="Normal"/>
    <w:link w:val="HeaderChar"/>
    <w:uiPriority w:val="99"/>
    <w:unhideWhenUsed/>
    <w:rsid w:val="006A1BBD"/>
    <w:pPr>
      <w:tabs>
        <w:tab w:val="center" w:pos="4513"/>
        <w:tab w:val="right" w:pos="9026"/>
      </w:tabs>
      <w:spacing w:line="240" w:lineRule="auto"/>
    </w:pPr>
  </w:style>
  <w:style w:type="character" w:customStyle="1" w:styleId="HeaderChar">
    <w:name w:val="Header Char"/>
    <w:basedOn w:val="DefaultParagraphFont"/>
    <w:link w:val="Header"/>
    <w:uiPriority w:val="99"/>
    <w:rsid w:val="006A1BBD"/>
  </w:style>
  <w:style w:type="paragraph" w:styleId="Footer">
    <w:name w:val="footer"/>
    <w:basedOn w:val="Normal"/>
    <w:link w:val="FooterChar"/>
    <w:uiPriority w:val="99"/>
    <w:unhideWhenUsed/>
    <w:rsid w:val="006A1BBD"/>
    <w:pPr>
      <w:tabs>
        <w:tab w:val="center" w:pos="4513"/>
        <w:tab w:val="right" w:pos="9026"/>
      </w:tabs>
      <w:spacing w:line="240" w:lineRule="auto"/>
    </w:pPr>
  </w:style>
  <w:style w:type="character" w:customStyle="1" w:styleId="FooterChar">
    <w:name w:val="Footer Char"/>
    <w:basedOn w:val="DefaultParagraphFont"/>
    <w:link w:val="Footer"/>
    <w:uiPriority w:val="99"/>
    <w:rsid w:val="006A1BBD"/>
  </w:style>
  <w:style w:type="character" w:customStyle="1" w:styleId="Heading1Char">
    <w:name w:val="Heading 1 Char"/>
    <w:basedOn w:val="DefaultParagraphFont"/>
    <w:link w:val="Heading1"/>
    <w:uiPriority w:val="9"/>
    <w:rsid w:val="00DE67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7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671B"/>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DE671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E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20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5967">
          <w:marLeft w:val="360"/>
          <w:marRight w:val="0"/>
          <w:marTop w:val="200"/>
          <w:marBottom w:val="0"/>
          <w:divBdr>
            <w:top w:val="none" w:sz="0" w:space="0" w:color="auto"/>
            <w:left w:val="none" w:sz="0" w:space="0" w:color="auto"/>
            <w:bottom w:val="none" w:sz="0" w:space="0" w:color="auto"/>
            <w:right w:val="none" w:sz="0" w:space="0" w:color="auto"/>
          </w:divBdr>
        </w:div>
        <w:div w:id="1802069181">
          <w:marLeft w:val="360"/>
          <w:marRight w:val="0"/>
          <w:marTop w:val="200"/>
          <w:marBottom w:val="0"/>
          <w:divBdr>
            <w:top w:val="none" w:sz="0" w:space="0" w:color="auto"/>
            <w:left w:val="none" w:sz="0" w:space="0" w:color="auto"/>
            <w:bottom w:val="none" w:sz="0" w:space="0" w:color="auto"/>
            <w:right w:val="none" w:sz="0" w:space="0" w:color="auto"/>
          </w:divBdr>
        </w:div>
        <w:div w:id="475221313">
          <w:marLeft w:val="360"/>
          <w:marRight w:val="0"/>
          <w:marTop w:val="200"/>
          <w:marBottom w:val="0"/>
          <w:divBdr>
            <w:top w:val="none" w:sz="0" w:space="0" w:color="auto"/>
            <w:left w:val="none" w:sz="0" w:space="0" w:color="auto"/>
            <w:bottom w:val="none" w:sz="0" w:space="0" w:color="auto"/>
            <w:right w:val="none" w:sz="0" w:space="0" w:color="auto"/>
          </w:divBdr>
        </w:div>
        <w:div w:id="1310213377">
          <w:marLeft w:val="360"/>
          <w:marRight w:val="0"/>
          <w:marTop w:val="200"/>
          <w:marBottom w:val="0"/>
          <w:divBdr>
            <w:top w:val="none" w:sz="0" w:space="0" w:color="auto"/>
            <w:left w:val="none" w:sz="0" w:space="0" w:color="auto"/>
            <w:bottom w:val="none" w:sz="0" w:space="0" w:color="auto"/>
            <w:right w:val="none" w:sz="0" w:space="0" w:color="auto"/>
          </w:divBdr>
        </w:div>
        <w:div w:id="97220721">
          <w:marLeft w:val="360"/>
          <w:marRight w:val="0"/>
          <w:marTop w:val="200"/>
          <w:marBottom w:val="0"/>
          <w:divBdr>
            <w:top w:val="none" w:sz="0" w:space="0" w:color="auto"/>
            <w:left w:val="none" w:sz="0" w:space="0" w:color="auto"/>
            <w:bottom w:val="none" w:sz="0" w:space="0" w:color="auto"/>
            <w:right w:val="none" w:sz="0" w:space="0" w:color="auto"/>
          </w:divBdr>
        </w:div>
        <w:div w:id="121315565">
          <w:marLeft w:val="360"/>
          <w:marRight w:val="0"/>
          <w:marTop w:val="200"/>
          <w:marBottom w:val="0"/>
          <w:divBdr>
            <w:top w:val="none" w:sz="0" w:space="0" w:color="auto"/>
            <w:left w:val="none" w:sz="0" w:space="0" w:color="auto"/>
            <w:bottom w:val="none" w:sz="0" w:space="0" w:color="auto"/>
            <w:right w:val="none" w:sz="0" w:space="0" w:color="auto"/>
          </w:divBdr>
        </w:div>
      </w:divsChild>
    </w:div>
    <w:div w:id="1316421635">
      <w:bodyDiv w:val="1"/>
      <w:marLeft w:val="0"/>
      <w:marRight w:val="0"/>
      <w:marTop w:val="0"/>
      <w:marBottom w:val="0"/>
      <w:divBdr>
        <w:top w:val="none" w:sz="0" w:space="0" w:color="auto"/>
        <w:left w:val="none" w:sz="0" w:space="0" w:color="auto"/>
        <w:bottom w:val="none" w:sz="0" w:space="0" w:color="auto"/>
        <w:right w:val="none" w:sz="0" w:space="0" w:color="auto"/>
      </w:divBdr>
      <w:divsChild>
        <w:div w:id="276528196">
          <w:marLeft w:val="360"/>
          <w:marRight w:val="0"/>
          <w:marTop w:val="200"/>
          <w:marBottom w:val="0"/>
          <w:divBdr>
            <w:top w:val="none" w:sz="0" w:space="0" w:color="auto"/>
            <w:left w:val="none" w:sz="0" w:space="0" w:color="auto"/>
            <w:bottom w:val="none" w:sz="0" w:space="0" w:color="auto"/>
            <w:right w:val="none" w:sz="0" w:space="0" w:color="auto"/>
          </w:divBdr>
        </w:div>
        <w:div w:id="708651387">
          <w:marLeft w:val="360"/>
          <w:marRight w:val="0"/>
          <w:marTop w:val="200"/>
          <w:marBottom w:val="0"/>
          <w:divBdr>
            <w:top w:val="none" w:sz="0" w:space="0" w:color="auto"/>
            <w:left w:val="none" w:sz="0" w:space="0" w:color="auto"/>
            <w:bottom w:val="none" w:sz="0" w:space="0" w:color="auto"/>
            <w:right w:val="none" w:sz="0" w:space="0" w:color="auto"/>
          </w:divBdr>
        </w:div>
        <w:div w:id="2099980363">
          <w:marLeft w:val="360"/>
          <w:marRight w:val="0"/>
          <w:marTop w:val="200"/>
          <w:marBottom w:val="0"/>
          <w:divBdr>
            <w:top w:val="none" w:sz="0" w:space="0" w:color="auto"/>
            <w:left w:val="none" w:sz="0" w:space="0" w:color="auto"/>
            <w:bottom w:val="none" w:sz="0" w:space="0" w:color="auto"/>
            <w:right w:val="none" w:sz="0" w:space="0" w:color="auto"/>
          </w:divBdr>
        </w:div>
        <w:div w:id="881752070">
          <w:marLeft w:val="360"/>
          <w:marRight w:val="0"/>
          <w:marTop w:val="200"/>
          <w:marBottom w:val="0"/>
          <w:divBdr>
            <w:top w:val="none" w:sz="0" w:space="0" w:color="auto"/>
            <w:left w:val="none" w:sz="0" w:space="0" w:color="auto"/>
            <w:bottom w:val="none" w:sz="0" w:space="0" w:color="auto"/>
            <w:right w:val="none" w:sz="0" w:space="0" w:color="auto"/>
          </w:divBdr>
        </w:div>
        <w:div w:id="13905735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listing/the-list/" TargetMode="External"/><Relationship Id="rId13" Type="http://schemas.openxmlformats.org/officeDocument/2006/relationships/hyperlink" Target="http://historicengland.org.uk/terms/website-terms-conditions/enriching-the-list-contribution-te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istoricengland.org.uk/listing/the-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istoricengland.org.uk/listing/enrich-the-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icengland.org.uk/listing/the-list/" TargetMode="External"/><Relationship Id="rId5" Type="http://schemas.openxmlformats.org/officeDocument/2006/relationships/footnotes" Target="footnotes.xml"/><Relationship Id="rId15" Type="http://schemas.openxmlformats.org/officeDocument/2006/relationships/hyperlink" Target="mailto:EnrichingTheList@HistoricEngland.org.uk" TargetMode="External"/><Relationship Id="rId10" Type="http://schemas.openxmlformats.org/officeDocument/2006/relationships/hyperlink" Target="mailto:EnrichingTheList@HistoricEngland.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rvices.historicengland.org.uk/passportserver/registration.aspx?app_id=1f8fb93f-56a7-4c10-91e4-6e9d04cbf7aa" TargetMode="External"/><Relationship Id="rId14" Type="http://schemas.openxmlformats.org/officeDocument/2006/relationships/hyperlink" Target="https://historicengland.org.uk/advice/heritage-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Linden Groves</cp:lastModifiedBy>
  <cp:revision>3</cp:revision>
  <cp:lastPrinted>2018-01-08T09:57:00Z</cp:lastPrinted>
  <dcterms:created xsi:type="dcterms:W3CDTF">2018-01-08T12:41:00Z</dcterms:created>
  <dcterms:modified xsi:type="dcterms:W3CDTF">2018-01-08T12:47:00Z</dcterms:modified>
</cp:coreProperties>
</file>